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BD78" w14:textId="77777777" w:rsidR="00D95767" w:rsidRPr="00B31A8F" w:rsidRDefault="00D95767" w:rsidP="00D95767">
      <w:pPr>
        <w:rPr>
          <w:rFonts w:ascii="Calibri" w:hAnsi="Calibri"/>
          <w:b/>
          <w:smallCaps/>
          <w:sz w:val="40"/>
          <w:szCs w:val="40"/>
        </w:rPr>
      </w:pPr>
      <w:r w:rsidRPr="00B31A8F">
        <w:rPr>
          <w:rFonts w:ascii="Calibri" w:hAnsi="Calibri"/>
          <w:b/>
          <w:smallCaps/>
          <w:sz w:val="40"/>
          <w:szCs w:val="40"/>
        </w:rPr>
        <w:t>Job Description</w:t>
      </w:r>
    </w:p>
    <w:p w14:paraId="5BDD5F30" w14:textId="13C47C1E" w:rsidR="00D95767" w:rsidRPr="00B31A8F" w:rsidRDefault="00D95767" w:rsidP="00D95767">
      <w:pPr>
        <w:rPr>
          <w:rFonts w:ascii="Calibri" w:hAnsi="Calibri"/>
          <w:szCs w:val="24"/>
        </w:rPr>
      </w:pPr>
      <w:r w:rsidRPr="00B31A8F">
        <w:rPr>
          <w:rFonts w:ascii="Calibri" w:hAnsi="Calibri"/>
          <w:b/>
          <w:szCs w:val="24"/>
        </w:rPr>
        <w:t>Title:</w:t>
      </w:r>
      <w:r w:rsidRPr="00B31A8F">
        <w:rPr>
          <w:rFonts w:ascii="Calibri" w:hAnsi="Calibri"/>
          <w:szCs w:val="24"/>
        </w:rPr>
        <w:t xml:space="preserve"> </w:t>
      </w:r>
      <w:r w:rsidRPr="00B31A8F">
        <w:rPr>
          <w:rFonts w:ascii="Calibri" w:hAnsi="Calibri"/>
          <w:szCs w:val="24"/>
        </w:rPr>
        <w:tab/>
      </w:r>
      <w:r w:rsidRPr="00B31A8F">
        <w:rPr>
          <w:rFonts w:ascii="Calibri" w:hAnsi="Calibri"/>
          <w:szCs w:val="24"/>
        </w:rPr>
        <w:tab/>
      </w:r>
      <w:r w:rsidRPr="00B31A8F">
        <w:rPr>
          <w:rFonts w:ascii="Calibri" w:hAnsi="Calibri"/>
          <w:szCs w:val="24"/>
        </w:rPr>
        <w:tab/>
      </w:r>
      <w:sdt>
        <w:sdtPr>
          <w:rPr>
            <w:rFonts w:ascii="Calibri" w:hAnsi="Calibri"/>
            <w:szCs w:val="24"/>
          </w:rPr>
          <w:id w:val="92484789"/>
          <w:placeholder>
            <w:docPart w:val="6D634B0938C54FAD9B1D4D493DA82CC5"/>
          </w:placeholder>
        </w:sdtPr>
        <w:sdtEndPr/>
        <w:sdtContent>
          <w:sdt>
            <w:sdtPr>
              <w:rPr>
                <w:rFonts w:ascii="Calibri" w:hAnsi="Calibri"/>
                <w:szCs w:val="24"/>
              </w:rPr>
              <w:id w:val="1334805856"/>
              <w:placeholder>
                <w:docPart w:val="11481492A59C47D88C3C13C340D57843"/>
              </w:placeholder>
            </w:sdtPr>
            <w:sdtEndPr/>
            <w:sdtContent>
              <w:r w:rsidR="00070F32" w:rsidRPr="00B31A8F">
                <w:rPr>
                  <w:rFonts w:ascii="Calibri" w:hAnsi="Calibri"/>
                  <w:szCs w:val="24"/>
                </w:rPr>
                <w:t>Dishwasher</w:t>
              </w:r>
              <w:r w:rsidR="00503161" w:rsidRPr="00B31A8F">
                <w:rPr>
                  <w:rFonts w:ascii="Calibri" w:hAnsi="Calibri"/>
                  <w:szCs w:val="24"/>
                </w:rPr>
                <w:t xml:space="preserve"> - Seasonal</w:t>
              </w:r>
            </w:sdtContent>
          </w:sdt>
        </w:sdtContent>
      </w:sdt>
      <w:r w:rsidRPr="00B31A8F">
        <w:rPr>
          <w:rFonts w:ascii="Calibri" w:hAnsi="Calibri"/>
          <w:szCs w:val="24"/>
        </w:rPr>
        <w:tab/>
      </w:r>
      <w:r w:rsidRPr="00B31A8F">
        <w:rPr>
          <w:rFonts w:ascii="Calibri" w:hAnsi="Calibri"/>
          <w:szCs w:val="24"/>
        </w:rPr>
        <w:tab/>
      </w:r>
      <w:r w:rsidRPr="00B31A8F">
        <w:rPr>
          <w:rFonts w:ascii="Calibri" w:hAnsi="Calibri"/>
          <w:szCs w:val="24"/>
        </w:rPr>
        <w:tab/>
      </w:r>
    </w:p>
    <w:p w14:paraId="56998FED" w14:textId="3C2C1CB3" w:rsidR="00D95767" w:rsidRPr="00B31A8F" w:rsidRDefault="00D95767" w:rsidP="00D95767">
      <w:pPr>
        <w:rPr>
          <w:rFonts w:ascii="Calibri" w:hAnsi="Calibri"/>
          <w:szCs w:val="24"/>
        </w:rPr>
      </w:pPr>
      <w:r w:rsidRPr="00B31A8F">
        <w:rPr>
          <w:rFonts w:ascii="Calibri" w:hAnsi="Calibri"/>
          <w:b/>
          <w:szCs w:val="24"/>
        </w:rPr>
        <w:t>Department:</w:t>
      </w:r>
      <w:r w:rsidRPr="00B31A8F">
        <w:rPr>
          <w:rFonts w:ascii="Calibri" w:hAnsi="Calibri"/>
          <w:b/>
          <w:szCs w:val="24"/>
        </w:rPr>
        <w:tab/>
      </w:r>
      <w:r w:rsidRPr="00B31A8F">
        <w:rPr>
          <w:rFonts w:ascii="Calibri" w:hAnsi="Calibri"/>
          <w:szCs w:val="24"/>
        </w:rPr>
        <w:tab/>
      </w:r>
      <w:sdt>
        <w:sdtPr>
          <w:rPr>
            <w:rFonts w:ascii="Calibri" w:hAnsi="Calibri" w:cs="Arial"/>
            <w:szCs w:val="24"/>
          </w:rPr>
          <w:id w:val="166186372"/>
          <w:placeholder>
            <w:docPart w:val="C81ACFA39C0C45D49F3059B293F41672"/>
          </w:placeholder>
        </w:sdtPr>
        <w:sdtEndPr/>
        <w:sdtContent>
          <w:r w:rsidR="00070F32" w:rsidRPr="00B31A8F">
            <w:rPr>
              <w:rFonts w:ascii="Calibri" w:hAnsi="Calibri"/>
              <w:szCs w:val="24"/>
            </w:rPr>
            <w:t>Food and Beverage</w:t>
          </w:r>
        </w:sdtContent>
      </w:sdt>
    </w:p>
    <w:p w14:paraId="5C33489E" w14:textId="290D6CA4" w:rsidR="00D95767" w:rsidRPr="00B31A8F" w:rsidRDefault="00D95767" w:rsidP="00D95767">
      <w:pPr>
        <w:rPr>
          <w:rFonts w:ascii="Calibri" w:hAnsi="Calibri"/>
          <w:szCs w:val="24"/>
        </w:rPr>
      </w:pPr>
      <w:r w:rsidRPr="00B31A8F">
        <w:rPr>
          <w:rFonts w:ascii="Calibri" w:hAnsi="Calibri"/>
          <w:b/>
          <w:szCs w:val="24"/>
        </w:rPr>
        <w:t>Supervisor:</w:t>
      </w:r>
      <w:r w:rsidRPr="00B31A8F">
        <w:rPr>
          <w:rFonts w:ascii="Calibri" w:hAnsi="Calibri"/>
          <w:szCs w:val="24"/>
        </w:rPr>
        <w:t xml:space="preserve"> </w:t>
      </w:r>
      <w:r w:rsidRPr="00B31A8F">
        <w:rPr>
          <w:rFonts w:ascii="Calibri" w:hAnsi="Calibri"/>
          <w:szCs w:val="24"/>
        </w:rPr>
        <w:tab/>
      </w:r>
      <w:r w:rsidRPr="00B31A8F">
        <w:rPr>
          <w:rFonts w:ascii="Calibri" w:hAnsi="Calibri"/>
          <w:szCs w:val="24"/>
        </w:rPr>
        <w:tab/>
      </w:r>
      <w:sdt>
        <w:sdtPr>
          <w:rPr>
            <w:rFonts w:ascii="Calibri" w:hAnsi="Calibri"/>
            <w:szCs w:val="24"/>
          </w:rPr>
          <w:id w:val="166186371"/>
          <w:placeholder>
            <w:docPart w:val="CEF3A27A9E224F67B3863E77643DE54B"/>
          </w:placeholder>
        </w:sdtPr>
        <w:sdtEndPr/>
        <w:sdtContent>
          <w:sdt>
            <w:sdtPr>
              <w:rPr>
                <w:rFonts w:ascii="Calibri" w:hAnsi="Calibri"/>
                <w:szCs w:val="24"/>
              </w:rPr>
              <w:id w:val="-259297659"/>
              <w:placeholder>
                <w:docPart w:val="5A194D58CCE24C4E919122374E34562C"/>
              </w:placeholder>
            </w:sdtPr>
            <w:sdtEndPr/>
            <w:sdtContent>
              <w:r w:rsidR="00070F32" w:rsidRPr="00B31A8F">
                <w:rPr>
                  <w:rFonts w:ascii="Calibri" w:hAnsi="Calibri"/>
                  <w:szCs w:val="24"/>
                </w:rPr>
                <w:t>Food and Beverage Manager</w:t>
              </w:r>
            </w:sdtContent>
          </w:sdt>
        </w:sdtContent>
      </w:sdt>
    </w:p>
    <w:p w14:paraId="3675C737" w14:textId="7F70D7D9" w:rsidR="00D95767" w:rsidRPr="00B31A8F" w:rsidRDefault="00D95767" w:rsidP="00D95767">
      <w:pPr>
        <w:rPr>
          <w:rFonts w:ascii="Calibri" w:hAnsi="Calibri"/>
          <w:b/>
          <w:szCs w:val="24"/>
        </w:rPr>
      </w:pPr>
      <w:r w:rsidRPr="00B31A8F">
        <w:rPr>
          <w:rFonts w:ascii="Calibri" w:hAnsi="Calibri"/>
          <w:b/>
          <w:szCs w:val="24"/>
        </w:rPr>
        <w:t>Position Type:</w:t>
      </w:r>
      <w:r w:rsidRPr="00B31A8F">
        <w:rPr>
          <w:rFonts w:ascii="Calibri" w:hAnsi="Calibri"/>
          <w:b/>
          <w:szCs w:val="24"/>
        </w:rPr>
        <w:tab/>
      </w:r>
      <w:r w:rsidRPr="00B31A8F">
        <w:rPr>
          <w:rFonts w:ascii="Calibri" w:hAnsi="Calibri"/>
          <w:b/>
          <w:szCs w:val="24"/>
        </w:rPr>
        <w:tab/>
      </w:r>
      <w:sdt>
        <w:sdtPr>
          <w:rPr>
            <w:rFonts w:ascii="Calibri" w:hAnsi="Calibri"/>
            <w:szCs w:val="24"/>
          </w:rPr>
          <w:id w:val="166186370"/>
          <w:placeholder>
            <w:docPart w:val="751C98DA2FE842E19FCB83B7F17250E8"/>
          </w:placeholder>
        </w:sdtPr>
        <w:sdtEndPr/>
        <w:sdtContent>
          <w:proofErr w:type="gramStart"/>
          <w:r w:rsidR="00503161" w:rsidRPr="00B31A8F">
            <w:rPr>
              <w:rFonts w:ascii="Calibri" w:hAnsi="Calibri"/>
              <w:szCs w:val="24"/>
            </w:rPr>
            <w:t xml:space="preserve">Non </w:t>
          </w:r>
          <w:r w:rsidR="00E20368" w:rsidRPr="00B31A8F">
            <w:rPr>
              <w:rFonts w:ascii="Calibri" w:hAnsi="Calibri"/>
              <w:szCs w:val="24"/>
            </w:rPr>
            <w:t>Exempt</w:t>
          </w:r>
          <w:proofErr w:type="gramEnd"/>
        </w:sdtContent>
      </w:sdt>
      <w:r w:rsidRPr="00B31A8F">
        <w:rPr>
          <w:rFonts w:ascii="Calibri" w:hAnsi="Calibri"/>
          <w:szCs w:val="24"/>
        </w:rPr>
        <w:tab/>
      </w:r>
      <w:r w:rsidRPr="00B31A8F">
        <w:rPr>
          <w:rFonts w:ascii="Calibri" w:hAnsi="Calibri"/>
          <w:b/>
          <w:szCs w:val="24"/>
        </w:rPr>
        <w:tab/>
      </w:r>
    </w:p>
    <w:p w14:paraId="5F685F72" w14:textId="1640DABD" w:rsidR="00D95767" w:rsidRPr="00B31A8F" w:rsidRDefault="00D10DD3" w:rsidP="00D95767">
      <w:pPr>
        <w:rPr>
          <w:rFonts w:ascii="Calibri" w:hAnsi="Calibri"/>
          <w:b/>
          <w:szCs w:val="24"/>
        </w:rPr>
      </w:pPr>
      <w:r>
        <w:rPr>
          <w:rFonts w:ascii="Calibri" w:hAnsi="Calibri"/>
          <w:b/>
          <w:szCs w:val="24"/>
        </w:rPr>
        <w:t>Pay</w:t>
      </w:r>
      <w:r w:rsidR="00D95767" w:rsidRPr="00B31A8F">
        <w:rPr>
          <w:rFonts w:ascii="Calibri" w:hAnsi="Calibri"/>
          <w:b/>
          <w:szCs w:val="24"/>
        </w:rPr>
        <w:t>:</w:t>
      </w:r>
      <w:r w:rsidR="00D95767" w:rsidRPr="00B31A8F">
        <w:rPr>
          <w:rFonts w:ascii="Calibri" w:hAnsi="Calibri"/>
          <w:b/>
          <w:szCs w:val="24"/>
        </w:rPr>
        <w:tab/>
      </w:r>
      <w:r>
        <w:rPr>
          <w:rFonts w:ascii="Calibri" w:hAnsi="Calibri"/>
          <w:b/>
          <w:szCs w:val="24"/>
        </w:rPr>
        <w:tab/>
      </w:r>
      <w:r w:rsidR="00D95767" w:rsidRPr="00B31A8F">
        <w:rPr>
          <w:rFonts w:ascii="Calibri" w:hAnsi="Calibri"/>
          <w:b/>
          <w:szCs w:val="24"/>
        </w:rPr>
        <w:tab/>
      </w:r>
      <w:sdt>
        <w:sdtPr>
          <w:rPr>
            <w:rFonts w:ascii="Calibri" w:hAnsi="Calibri"/>
            <w:szCs w:val="24"/>
          </w:rPr>
          <w:id w:val="166186373"/>
          <w:placeholder>
            <w:docPart w:val="83585F3B518844D0BB9EB366E1EC0BD2"/>
          </w:placeholder>
        </w:sdtPr>
        <w:sdtEndPr>
          <w:rPr>
            <w:rFonts w:cs="Arial"/>
          </w:rPr>
        </w:sdtEndPr>
        <w:sdtContent>
          <w:r w:rsidRPr="00D10DD3">
            <w:rPr>
              <w:rFonts w:ascii="Calibri" w:hAnsi="Calibri"/>
              <w:szCs w:val="24"/>
            </w:rPr>
            <w:t>From $15.00 per hou</w:t>
          </w:r>
          <w:r w:rsidRPr="00D10DD3">
            <w:rPr>
              <w:rFonts w:ascii="Calibri" w:hAnsi="Calibri"/>
              <w:szCs w:val="24"/>
            </w:rPr>
            <w:t>r</w:t>
          </w:r>
        </w:sdtContent>
      </w:sdt>
    </w:p>
    <w:p w14:paraId="422289C8" w14:textId="77777777" w:rsidR="00D95767" w:rsidRPr="00B31A8F" w:rsidRDefault="00D95767" w:rsidP="00D95767">
      <w:pPr>
        <w:rPr>
          <w:rFonts w:ascii="Calibri" w:hAnsi="Calibri"/>
          <w:szCs w:val="24"/>
        </w:rPr>
      </w:pPr>
    </w:p>
    <w:p w14:paraId="420C90AD" w14:textId="77777777" w:rsidR="00D95767" w:rsidRPr="00B31A8F" w:rsidRDefault="00D95767" w:rsidP="00D95767">
      <w:pPr>
        <w:shd w:val="clear" w:color="auto" w:fill="D9D9D9" w:themeFill="background1" w:themeFillShade="D9"/>
        <w:rPr>
          <w:rFonts w:ascii="Calibri" w:hAnsi="Calibri"/>
          <w:szCs w:val="24"/>
        </w:rPr>
      </w:pPr>
    </w:p>
    <w:p w14:paraId="77172093" w14:textId="77777777" w:rsidR="00D95767" w:rsidRPr="00B31A8F" w:rsidRDefault="00D95767" w:rsidP="00D95767">
      <w:pPr>
        <w:rPr>
          <w:rFonts w:ascii="Calibri" w:hAnsi="Calibri"/>
          <w:sz w:val="10"/>
          <w:szCs w:val="10"/>
        </w:rPr>
      </w:pPr>
    </w:p>
    <w:p w14:paraId="4D499E8A" w14:textId="77777777" w:rsidR="0073597F" w:rsidRPr="00B31A8F" w:rsidRDefault="0073597F" w:rsidP="00503161">
      <w:pPr>
        <w:spacing w:after="100"/>
        <w:rPr>
          <w:rFonts w:ascii="Calibri" w:hAnsi="Calibri"/>
          <w:b/>
          <w:szCs w:val="24"/>
        </w:rPr>
      </w:pPr>
      <w:r w:rsidRPr="00B31A8F">
        <w:rPr>
          <w:rFonts w:ascii="Calibri" w:hAnsi="Calibri"/>
          <w:b/>
          <w:smallCaps/>
          <w:szCs w:val="24"/>
        </w:rPr>
        <w:t>Overview</w:t>
      </w:r>
      <w:r w:rsidRPr="00B31A8F">
        <w:rPr>
          <w:rFonts w:ascii="Calibri" w:hAnsi="Calibri"/>
          <w:b/>
          <w:szCs w:val="24"/>
        </w:rPr>
        <w:t>:</w:t>
      </w:r>
    </w:p>
    <w:p w14:paraId="785D530A" w14:textId="77777777" w:rsidR="00B31A8F" w:rsidRPr="00B31A8F" w:rsidRDefault="00B31A8F" w:rsidP="00B31A8F">
      <w:pPr>
        <w:rPr>
          <w:rFonts w:ascii="Calibri" w:hAnsi="Calibri"/>
          <w:bCs/>
        </w:rPr>
      </w:pPr>
      <w:r w:rsidRPr="00B31A8F">
        <w:rPr>
          <w:rFonts w:ascii="Calibri" w:hAnsi="Calibri"/>
          <w:bCs/>
        </w:rPr>
        <w:t xml:space="preserve">Dishwashers at Glacier are responsible for highly professional and timely washing of dishes, glasses, silverware, and cooking tools per the Executive Chef’s orders. Occasional interaction with Glacier members is required and all Glacier associates are responsible for ensuring an outstanding member experience and service. </w:t>
      </w:r>
    </w:p>
    <w:p w14:paraId="256BFAD0" w14:textId="77777777" w:rsidR="00503161" w:rsidRPr="00B31A8F" w:rsidRDefault="00503161" w:rsidP="00503161">
      <w:pPr>
        <w:rPr>
          <w:rFonts w:ascii="Calibri" w:hAnsi="Calibri"/>
          <w:sz w:val="10"/>
          <w:szCs w:val="10"/>
        </w:rPr>
      </w:pPr>
    </w:p>
    <w:p w14:paraId="59C9478B" w14:textId="77777777" w:rsidR="00D87D4D" w:rsidRPr="00B31A8F" w:rsidRDefault="00D95767" w:rsidP="00503161">
      <w:pPr>
        <w:spacing w:after="100"/>
        <w:rPr>
          <w:rFonts w:ascii="Calibri" w:hAnsi="Calibri"/>
          <w:b/>
          <w:szCs w:val="24"/>
        </w:rPr>
      </w:pPr>
      <w:r w:rsidRPr="00B31A8F">
        <w:rPr>
          <w:rFonts w:ascii="Calibri" w:hAnsi="Calibri"/>
          <w:b/>
          <w:smallCaps/>
          <w:szCs w:val="24"/>
        </w:rPr>
        <w:t>Essential Duties</w:t>
      </w:r>
      <w:r w:rsidRPr="00B31A8F">
        <w:rPr>
          <w:rFonts w:ascii="Calibri" w:hAnsi="Calibri"/>
          <w:b/>
          <w:szCs w:val="24"/>
        </w:rPr>
        <w:t>:</w:t>
      </w:r>
    </w:p>
    <w:p w14:paraId="3A3C3DDB" w14:textId="77777777" w:rsidR="00B31A8F" w:rsidRPr="00B31A8F" w:rsidRDefault="00B31A8F" w:rsidP="00B31A8F">
      <w:pPr>
        <w:pStyle w:val="ListParagraph"/>
        <w:numPr>
          <w:ilvl w:val="0"/>
          <w:numId w:val="19"/>
        </w:numPr>
        <w:contextualSpacing/>
        <w:rPr>
          <w:rFonts w:ascii="Calibri" w:eastAsiaTheme="minorHAnsi" w:hAnsi="Calibri"/>
          <w:szCs w:val="24"/>
        </w:rPr>
      </w:pPr>
      <w:bookmarkStart w:id="0" w:name="_Hlk42002448"/>
      <w:r w:rsidRPr="00B31A8F">
        <w:rPr>
          <w:rFonts w:ascii="Calibri" w:eastAsiaTheme="minorHAnsi" w:hAnsi="Calibri"/>
          <w:szCs w:val="24"/>
        </w:rPr>
        <w:t>Wash dishes and operate the dishwasher timely, gently and properly to clean all chinaware, silverware and cooking utensils</w:t>
      </w:r>
    </w:p>
    <w:p w14:paraId="341DD380" w14:textId="77777777" w:rsidR="00B31A8F" w:rsidRPr="00B31A8F" w:rsidRDefault="00B31A8F" w:rsidP="00B31A8F">
      <w:pPr>
        <w:pStyle w:val="ListParagraph"/>
        <w:numPr>
          <w:ilvl w:val="0"/>
          <w:numId w:val="19"/>
        </w:numPr>
        <w:contextualSpacing/>
        <w:rPr>
          <w:rFonts w:ascii="Calibri" w:eastAsiaTheme="minorHAnsi" w:hAnsi="Calibri"/>
          <w:szCs w:val="24"/>
        </w:rPr>
      </w:pPr>
      <w:r w:rsidRPr="00B31A8F">
        <w:rPr>
          <w:rFonts w:ascii="Calibri" w:eastAsiaTheme="minorHAnsi" w:hAnsi="Calibri"/>
          <w:szCs w:val="24"/>
        </w:rPr>
        <w:t>Burnish, de-</w:t>
      </w:r>
      <w:proofErr w:type="gramStart"/>
      <w:r w:rsidRPr="00B31A8F">
        <w:rPr>
          <w:rFonts w:ascii="Calibri" w:eastAsiaTheme="minorHAnsi" w:hAnsi="Calibri"/>
          <w:szCs w:val="24"/>
        </w:rPr>
        <w:t>tarnish</w:t>
      </w:r>
      <w:proofErr w:type="gramEnd"/>
      <w:r w:rsidRPr="00B31A8F">
        <w:rPr>
          <w:rFonts w:ascii="Calibri" w:eastAsiaTheme="minorHAnsi" w:hAnsi="Calibri"/>
          <w:szCs w:val="24"/>
        </w:rPr>
        <w:t xml:space="preserve"> and polish silver</w:t>
      </w:r>
    </w:p>
    <w:p w14:paraId="7747A046" w14:textId="77777777" w:rsidR="00B31A8F" w:rsidRPr="00B31A8F" w:rsidRDefault="00B31A8F" w:rsidP="00B31A8F">
      <w:pPr>
        <w:pStyle w:val="ListParagraph"/>
        <w:numPr>
          <w:ilvl w:val="0"/>
          <w:numId w:val="19"/>
        </w:numPr>
        <w:contextualSpacing/>
        <w:rPr>
          <w:rFonts w:ascii="Calibri" w:eastAsiaTheme="minorHAnsi" w:hAnsi="Calibri"/>
          <w:szCs w:val="24"/>
        </w:rPr>
      </w:pPr>
      <w:r w:rsidRPr="00B31A8F">
        <w:rPr>
          <w:rFonts w:ascii="Calibri" w:eastAsiaTheme="minorHAnsi" w:hAnsi="Calibri"/>
          <w:szCs w:val="24"/>
        </w:rPr>
        <w:t>Perform cleaning duties as required to keep cooking areas, tools, and materials to Glacier service standards</w:t>
      </w:r>
    </w:p>
    <w:p w14:paraId="11DCA846" w14:textId="77777777" w:rsidR="00B31A8F" w:rsidRPr="00B31A8F" w:rsidRDefault="00B31A8F" w:rsidP="00B31A8F">
      <w:pPr>
        <w:pStyle w:val="ListParagraph"/>
        <w:numPr>
          <w:ilvl w:val="0"/>
          <w:numId w:val="19"/>
        </w:numPr>
        <w:contextualSpacing/>
        <w:rPr>
          <w:rFonts w:ascii="Calibri" w:eastAsiaTheme="minorHAnsi" w:hAnsi="Calibri"/>
          <w:szCs w:val="24"/>
        </w:rPr>
      </w:pPr>
      <w:r w:rsidRPr="00B31A8F">
        <w:rPr>
          <w:rFonts w:ascii="Calibri" w:eastAsiaTheme="minorHAnsi" w:hAnsi="Calibri"/>
          <w:szCs w:val="24"/>
        </w:rPr>
        <w:t>Train other associates, as needed</w:t>
      </w:r>
    </w:p>
    <w:p w14:paraId="59304F3C" w14:textId="77777777" w:rsidR="00B31A8F" w:rsidRPr="00B31A8F" w:rsidRDefault="00B31A8F" w:rsidP="00B31A8F">
      <w:pPr>
        <w:pStyle w:val="ListParagraph"/>
        <w:numPr>
          <w:ilvl w:val="0"/>
          <w:numId w:val="19"/>
        </w:numPr>
        <w:contextualSpacing/>
        <w:rPr>
          <w:rFonts w:ascii="Calibri" w:eastAsiaTheme="minorHAnsi" w:hAnsi="Calibri"/>
          <w:szCs w:val="24"/>
        </w:rPr>
      </w:pPr>
      <w:r w:rsidRPr="00B31A8F">
        <w:rPr>
          <w:rFonts w:ascii="Calibri" w:eastAsiaTheme="minorHAnsi" w:hAnsi="Calibri"/>
          <w:szCs w:val="24"/>
        </w:rPr>
        <w:t xml:space="preserve">Stock, maintain and organize supplies and equipment to Glacier service standards </w:t>
      </w:r>
    </w:p>
    <w:bookmarkEnd w:id="0"/>
    <w:p w14:paraId="165B2D52" w14:textId="1CC6A8DD" w:rsidR="003F2262" w:rsidRPr="00B31A8F" w:rsidRDefault="003F2262" w:rsidP="00B31A8F">
      <w:pPr>
        <w:ind w:firstLine="60"/>
        <w:rPr>
          <w:rFonts w:ascii="Calibri" w:hAnsi="Calibri"/>
          <w:szCs w:val="24"/>
        </w:rPr>
      </w:pPr>
    </w:p>
    <w:p w14:paraId="62A8B612" w14:textId="048F72B6" w:rsidR="00B31A8F" w:rsidRPr="00B31A8F" w:rsidRDefault="00B31A8F" w:rsidP="00B31A8F">
      <w:pPr>
        <w:spacing w:after="100"/>
        <w:rPr>
          <w:rFonts w:ascii="Calibri" w:hAnsi="Calibri"/>
          <w:b/>
          <w:szCs w:val="24"/>
        </w:rPr>
      </w:pPr>
      <w:r w:rsidRPr="00B31A8F">
        <w:rPr>
          <w:rFonts w:ascii="Calibri" w:hAnsi="Calibri"/>
          <w:b/>
          <w:smallCaps/>
          <w:szCs w:val="24"/>
        </w:rPr>
        <w:t>Qualifications</w:t>
      </w:r>
      <w:r w:rsidRPr="00B31A8F">
        <w:rPr>
          <w:rFonts w:ascii="Calibri" w:hAnsi="Calibri"/>
          <w:b/>
          <w:szCs w:val="24"/>
        </w:rPr>
        <w:t>:</w:t>
      </w:r>
    </w:p>
    <w:p w14:paraId="439B92D2"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High school diploma or GED equivalent preferred</w:t>
      </w:r>
    </w:p>
    <w:p w14:paraId="425C639F"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Experience as a dishwasher preferred; ability to learn proper dishwashing skills and possess good work ethic required</w:t>
      </w:r>
    </w:p>
    <w:p w14:paraId="6D66A2BA"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Effective communication and interpersonal skills</w:t>
      </w:r>
    </w:p>
    <w:p w14:paraId="157D9CDA"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A friendly and energetic personality with a member service focus</w:t>
      </w:r>
    </w:p>
    <w:p w14:paraId="0EF72499"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Availability to work flexible shifts</w:t>
      </w:r>
    </w:p>
    <w:p w14:paraId="3A43CD69"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Able to meet and maintain physical requirements</w:t>
      </w:r>
    </w:p>
    <w:p w14:paraId="723F371D" w14:textId="77777777" w:rsidR="00B31A8F" w:rsidRPr="00B31A8F" w:rsidRDefault="00B31A8F" w:rsidP="00B31A8F">
      <w:pPr>
        <w:pStyle w:val="ListParagraph"/>
        <w:numPr>
          <w:ilvl w:val="0"/>
          <w:numId w:val="21"/>
        </w:numPr>
        <w:contextualSpacing/>
        <w:rPr>
          <w:rFonts w:ascii="Calibri" w:eastAsiaTheme="minorHAnsi" w:hAnsi="Calibri"/>
        </w:rPr>
      </w:pPr>
      <w:r w:rsidRPr="00B31A8F">
        <w:rPr>
          <w:rFonts w:ascii="Calibri" w:eastAsiaTheme="minorHAnsi" w:hAnsi="Calibri"/>
        </w:rPr>
        <w:t>Must be able to multi-task efficiently within a fast-paced and high stress environment</w:t>
      </w:r>
    </w:p>
    <w:p w14:paraId="0E30634C" w14:textId="77777777" w:rsidR="00B31A8F" w:rsidRPr="00B31A8F" w:rsidRDefault="00B31A8F" w:rsidP="00B31A8F">
      <w:pPr>
        <w:spacing w:after="100"/>
        <w:rPr>
          <w:rFonts w:ascii="Calibri" w:hAnsi="Calibri"/>
          <w:b/>
          <w:szCs w:val="24"/>
        </w:rPr>
      </w:pPr>
    </w:p>
    <w:p w14:paraId="0C48DF3C" w14:textId="77777777" w:rsidR="00B31A8F" w:rsidRPr="00B31A8F" w:rsidRDefault="00B31A8F" w:rsidP="00B31A8F">
      <w:pPr>
        <w:ind w:firstLine="60"/>
        <w:rPr>
          <w:rFonts w:ascii="Calibri" w:hAnsi="Calibri"/>
          <w:szCs w:val="24"/>
        </w:rPr>
      </w:pPr>
    </w:p>
    <w:sectPr w:rsidR="00B31A8F" w:rsidRPr="00B31A8F" w:rsidSect="003338A0">
      <w:headerReference w:type="default" r:id="rId7"/>
      <w:footerReference w:type="default" r:id="rId8"/>
      <w:pgSz w:w="12240" w:h="15840"/>
      <w:pgMar w:top="99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F2C" w14:textId="77777777" w:rsidR="00A91287" w:rsidRDefault="00A91287">
      <w:r>
        <w:separator/>
      </w:r>
    </w:p>
  </w:endnote>
  <w:endnote w:type="continuationSeparator" w:id="0">
    <w:p w14:paraId="3FB2D772" w14:textId="77777777" w:rsidR="00A91287" w:rsidRDefault="00A9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0420" w14:textId="1CF5C128" w:rsidR="00A91287" w:rsidRDefault="00A91287" w:rsidP="0050786C">
    <w:pPr>
      <w:pStyle w:val="Footer"/>
      <w:tabs>
        <w:tab w:val="clear" w:pos="8640"/>
        <w:tab w:val="right" w:pos="9270"/>
      </w:tabs>
    </w:pPr>
    <w:r>
      <w:tab/>
    </w:r>
    <w:r>
      <w:tab/>
    </w:r>
    <w:r>
      <w:rPr>
        <w:sz w:val="16"/>
      </w:rPr>
      <w:fldChar w:fldCharType="begin"/>
    </w:r>
    <w:r>
      <w:rPr>
        <w:sz w:val="16"/>
      </w:rPr>
      <w:instrText xml:space="preserve"> DATE \@ "M/d/yyyy" </w:instrText>
    </w:r>
    <w:r>
      <w:rPr>
        <w:sz w:val="16"/>
      </w:rPr>
      <w:fldChar w:fldCharType="separate"/>
    </w:r>
    <w:r w:rsidR="00D10DD3">
      <w:rPr>
        <w:noProof/>
        <w:sz w:val="16"/>
      </w:rPr>
      <w:t>4/22/2022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633" w14:textId="77777777" w:rsidR="00A91287" w:rsidRDefault="00A91287">
      <w:r>
        <w:separator/>
      </w:r>
    </w:p>
  </w:footnote>
  <w:footnote w:type="continuationSeparator" w:id="0">
    <w:p w14:paraId="4DB3F1CE" w14:textId="77777777" w:rsidR="00A91287" w:rsidRDefault="00A9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E27C" w14:textId="77777777" w:rsidR="00A91287" w:rsidRDefault="00A91287" w:rsidP="00D95767">
    <w:pPr>
      <w:pStyle w:val="Normal8pt"/>
      <w:tabs>
        <w:tab w:val="left" w:pos="4335"/>
        <w:tab w:val="center" w:pos="4680"/>
      </w:tabs>
      <w:rPr>
        <w:sz w:val="48"/>
        <w:szCs w:val="48"/>
      </w:rPr>
    </w:pPr>
    <w:r>
      <w:rPr>
        <w:sz w:val="48"/>
        <w:szCs w:val="48"/>
      </w:rPr>
      <w:drawing>
        <wp:inline distT="0" distB="0" distL="0" distR="0" wp14:anchorId="4FE00363" wp14:editId="5FEECC0C">
          <wp:extent cx="1552575" cy="1105878"/>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t+Glacier Black.jpg"/>
                  <pic:cNvPicPr/>
                </pic:nvPicPr>
                <pic:blipFill>
                  <a:blip r:embed="rId1">
                    <a:extLst>
                      <a:ext uri="{28A0092B-C50C-407E-A947-70E740481C1C}">
                        <a14:useLocalDpi xmlns:a14="http://schemas.microsoft.com/office/drawing/2010/main" val="0"/>
                      </a:ext>
                    </a:extLst>
                  </a:blip>
                  <a:stretch>
                    <a:fillRect/>
                  </a:stretch>
                </pic:blipFill>
                <pic:spPr>
                  <a:xfrm>
                    <a:off x="0" y="0"/>
                    <a:ext cx="1554587" cy="1107311"/>
                  </a:xfrm>
                  <a:prstGeom prst="rect">
                    <a:avLst/>
                  </a:prstGeom>
                </pic:spPr>
              </pic:pic>
            </a:graphicData>
          </a:graphic>
        </wp:inline>
      </w:drawing>
    </w:r>
  </w:p>
  <w:p w14:paraId="61589373" w14:textId="77777777" w:rsidR="00A91287" w:rsidRPr="00D23C50" w:rsidRDefault="00A91287" w:rsidP="00D95767">
    <w:pPr>
      <w:jc w:val="center"/>
      <w:rPr>
        <w:b/>
        <w:noProof/>
        <w:sz w:val="20"/>
      </w:rPr>
    </w:pPr>
  </w:p>
  <w:p w14:paraId="1E1D8BE7" w14:textId="0BF6E8CA" w:rsidR="00A91287" w:rsidRPr="00466B39" w:rsidRDefault="00070F32" w:rsidP="00D95767">
    <w:pPr>
      <w:pBdr>
        <w:top w:val="single" w:sz="6" w:space="1" w:color="auto"/>
        <w:bottom w:val="single" w:sz="6" w:space="1" w:color="auto"/>
      </w:pBdr>
      <w:jc w:val="center"/>
      <w:rPr>
        <w:rFonts w:asciiTheme="majorHAnsi" w:hAnsiTheme="majorHAnsi"/>
        <w:b/>
        <w:noProof/>
        <w:sz w:val="32"/>
        <w:szCs w:val="32"/>
      </w:rPr>
    </w:pPr>
    <w:r>
      <w:rPr>
        <w:rFonts w:asciiTheme="majorHAnsi" w:hAnsiTheme="majorHAnsi"/>
        <w:noProof/>
        <w:sz w:val="32"/>
        <w:szCs w:val="32"/>
      </w:rPr>
      <w:t>FOOD AND BEVERAGE</w:t>
    </w:r>
  </w:p>
  <w:p w14:paraId="6E8CF0AF" w14:textId="77777777" w:rsidR="00A91287" w:rsidRDefault="00A9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DC7"/>
    <w:multiLevelType w:val="hybridMultilevel"/>
    <w:tmpl w:val="BAD88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8570F5"/>
    <w:multiLevelType w:val="hybridMultilevel"/>
    <w:tmpl w:val="482AC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B04C9"/>
    <w:multiLevelType w:val="hybridMultilevel"/>
    <w:tmpl w:val="093A4B70"/>
    <w:lvl w:ilvl="0" w:tplc="436E3058">
      <w:start w:val="1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14E13225"/>
    <w:multiLevelType w:val="hybridMultilevel"/>
    <w:tmpl w:val="7A8262B8"/>
    <w:lvl w:ilvl="0" w:tplc="C8F01C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8D5EA9"/>
    <w:multiLevelType w:val="multilevel"/>
    <w:tmpl w:val="093A4B70"/>
    <w:lvl w:ilvl="0">
      <w:start w:val="10"/>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5" w15:restartNumberingAfterBreak="0">
    <w:nsid w:val="1C854546"/>
    <w:multiLevelType w:val="hybridMultilevel"/>
    <w:tmpl w:val="0FCA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345686"/>
    <w:multiLevelType w:val="singleLevel"/>
    <w:tmpl w:val="19B6A322"/>
    <w:lvl w:ilvl="0">
      <w:start w:val="17"/>
      <w:numFmt w:val="decimal"/>
      <w:lvlText w:val="%1."/>
      <w:lvlJc w:val="left"/>
      <w:pPr>
        <w:tabs>
          <w:tab w:val="num" w:pos="360"/>
        </w:tabs>
        <w:ind w:left="360" w:hanging="450"/>
      </w:pPr>
      <w:rPr>
        <w:rFonts w:hint="default"/>
      </w:rPr>
    </w:lvl>
  </w:abstractNum>
  <w:abstractNum w:abstractNumId="7" w15:restartNumberingAfterBreak="0">
    <w:nsid w:val="2B2F5A01"/>
    <w:multiLevelType w:val="hybridMultilevel"/>
    <w:tmpl w:val="5C849B90"/>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BB9085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CE2B8D"/>
    <w:multiLevelType w:val="hybridMultilevel"/>
    <w:tmpl w:val="D0B06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65DDC"/>
    <w:multiLevelType w:val="hybridMultilevel"/>
    <w:tmpl w:val="087E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F2236"/>
    <w:multiLevelType w:val="hybridMultilevel"/>
    <w:tmpl w:val="5470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5C70"/>
    <w:multiLevelType w:val="hybridMultilevel"/>
    <w:tmpl w:val="E46E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000BC"/>
    <w:multiLevelType w:val="multilevel"/>
    <w:tmpl w:val="62B2B97A"/>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FD4CCA"/>
    <w:multiLevelType w:val="hybridMultilevel"/>
    <w:tmpl w:val="8BA608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52750"/>
    <w:multiLevelType w:val="hybridMultilevel"/>
    <w:tmpl w:val="71C61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135016"/>
    <w:multiLevelType w:val="singleLevel"/>
    <w:tmpl w:val="5D7E12DA"/>
    <w:lvl w:ilvl="0">
      <w:start w:val="1"/>
      <w:numFmt w:val="decimal"/>
      <w:lvlText w:val="%1."/>
      <w:lvlJc w:val="left"/>
      <w:pPr>
        <w:tabs>
          <w:tab w:val="num" w:pos="360"/>
        </w:tabs>
        <w:ind w:left="360" w:hanging="360"/>
      </w:pPr>
      <w:rPr>
        <w:rFonts w:hint="default"/>
      </w:rPr>
    </w:lvl>
  </w:abstractNum>
  <w:abstractNum w:abstractNumId="17" w15:restartNumberingAfterBreak="0">
    <w:nsid w:val="71AF09F0"/>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354488"/>
    <w:multiLevelType w:val="hybridMultilevel"/>
    <w:tmpl w:val="0B10B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316B04"/>
    <w:multiLevelType w:val="multilevel"/>
    <w:tmpl w:val="A01027EE"/>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209151393">
    <w:abstractNumId w:val="6"/>
  </w:num>
  <w:num w:numId="2" w16cid:durableId="1882207504">
    <w:abstractNumId w:val="16"/>
  </w:num>
  <w:num w:numId="3" w16cid:durableId="748384251">
    <w:abstractNumId w:val="5"/>
  </w:num>
  <w:num w:numId="4" w16cid:durableId="1305694404">
    <w:abstractNumId w:val="14"/>
  </w:num>
  <w:num w:numId="5" w16cid:durableId="907686864">
    <w:abstractNumId w:val="1"/>
  </w:num>
  <w:num w:numId="6" w16cid:durableId="255677827">
    <w:abstractNumId w:val="15"/>
  </w:num>
  <w:num w:numId="7" w16cid:durableId="519271659">
    <w:abstractNumId w:val="12"/>
  </w:num>
  <w:num w:numId="8" w16cid:durableId="1279793346">
    <w:abstractNumId w:val="18"/>
  </w:num>
  <w:num w:numId="9" w16cid:durableId="1596595784">
    <w:abstractNumId w:val="2"/>
  </w:num>
  <w:num w:numId="10" w16cid:durableId="1217086759">
    <w:abstractNumId w:val="4"/>
  </w:num>
  <w:num w:numId="11" w16cid:durableId="857397">
    <w:abstractNumId w:val="8"/>
  </w:num>
  <w:num w:numId="12" w16cid:durableId="212733543">
    <w:abstractNumId w:val="3"/>
  </w:num>
  <w:num w:numId="13" w16cid:durableId="35783488">
    <w:abstractNumId w:val="11"/>
  </w:num>
  <w:num w:numId="14" w16cid:durableId="970868406">
    <w:abstractNumId w:val="9"/>
  </w:num>
  <w:num w:numId="15" w16cid:durableId="1851531592">
    <w:abstractNumId w:val="7"/>
  </w:num>
  <w:num w:numId="16" w16cid:durableId="204298188">
    <w:abstractNumId w:val="0"/>
  </w:num>
  <w:num w:numId="17" w16cid:durableId="1459302191">
    <w:abstractNumId w:val="10"/>
  </w:num>
  <w:num w:numId="18" w16cid:durableId="1476288702">
    <w:abstractNumId w:val="17"/>
  </w:num>
  <w:num w:numId="19" w16cid:durableId="1687949556">
    <w:abstractNumId w:val="13"/>
  </w:num>
  <w:num w:numId="20" w16cid:durableId="1414009192">
    <w:abstractNumId w:val="13"/>
  </w:num>
  <w:num w:numId="21" w16cid:durableId="1252082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A7"/>
    <w:rsid w:val="00001A9E"/>
    <w:rsid w:val="000503C5"/>
    <w:rsid w:val="00052D7D"/>
    <w:rsid w:val="00070F32"/>
    <w:rsid w:val="00076900"/>
    <w:rsid w:val="000A046E"/>
    <w:rsid w:val="00114B5C"/>
    <w:rsid w:val="00117364"/>
    <w:rsid w:val="001539BA"/>
    <w:rsid w:val="001A539A"/>
    <w:rsid w:val="00200BC8"/>
    <w:rsid w:val="00230A5C"/>
    <w:rsid w:val="00247391"/>
    <w:rsid w:val="00274B4C"/>
    <w:rsid w:val="002A7BEE"/>
    <w:rsid w:val="002B4940"/>
    <w:rsid w:val="002C0CA4"/>
    <w:rsid w:val="00300FF4"/>
    <w:rsid w:val="003338A0"/>
    <w:rsid w:val="00334FF8"/>
    <w:rsid w:val="00341128"/>
    <w:rsid w:val="003561CA"/>
    <w:rsid w:val="00364320"/>
    <w:rsid w:val="00376A1E"/>
    <w:rsid w:val="003A5AD6"/>
    <w:rsid w:val="003C4BAA"/>
    <w:rsid w:val="003E237E"/>
    <w:rsid w:val="003F2262"/>
    <w:rsid w:val="0042219D"/>
    <w:rsid w:val="00446D62"/>
    <w:rsid w:val="00451F49"/>
    <w:rsid w:val="00481864"/>
    <w:rsid w:val="004A1CFD"/>
    <w:rsid w:val="00503161"/>
    <w:rsid w:val="0050786C"/>
    <w:rsid w:val="00524DD4"/>
    <w:rsid w:val="00545A18"/>
    <w:rsid w:val="005704B3"/>
    <w:rsid w:val="00570B5E"/>
    <w:rsid w:val="00576399"/>
    <w:rsid w:val="005C2359"/>
    <w:rsid w:val="005C6DE5"/>
    <w:rsid w:val="005D0FE7"/>
    <w:rsid w:val="005E4CAD"/>
    <w:rsid w:val="00650FE0"/>
    <w:rsid w:val="00670B7E"/>
    <w:rsid w:val="00671322"/>
    <w:rsid w:val="006A3841"/>
    <w:rsid w:val="0073597F"/>
    <w:rsid w:val="007C61B6"/>
    <w:rsid w:val="00822DD3"/>
    <w:rsid w:val="00870016"/>
    <w:rsid w:val="009009CE"/>
    <w:rsid w:val="0091524C"/>
    <w:rsid w:val="009202E0"/>
    <w:rsid w:val="009829E5"/>
    <w:rsid w:val="009A6BEC"/>
    <w:rsid w:val="009A71A2"/>
    <w:rsid w:val="00A14E0C"/>
    <w:rsid w:val="00A17AEA"/>
    <w:rsid w:val="00A23CF5"/>
    <w:rsid w:val="00A25D99"/>
    <w:rsid w:val="00A35DC1"/>
    <w:rsid w:val="00A7625B"/>
    <w:rsid w:val="00A852E3"/>
    <w:rsid w:val="00A91287"/>
    <w:rsid w:val="00AA699B"/>
    <w:rsid w:val="00AB7839"/>
    <w:rsid w:val="00AC4B8D"/>
    <w:rsid w:val="00AE79CC"/>
    <w:rsid w:val="00B31439"/>
    <w:rsid w:val="00B31A8F"/>
    <w:rsid w:val="00B528FC"/>
    <w:rsid w:val="00B621CD"/>
    <w:rsid w:val="00B67981"/>
    <w:rsid w:val="00BA2AE5"/>
    <w:rsid w:val="00C060D3"/>
    <w:rsid w:val="00C06B45"/>
    <w:rsid w:val="00C15BF3"/>
    <w:rsid w:val="00C43121"/>
    <w:rsid w:val="00C4749A"/>
    <w:rsid w:val="00C555DF"/>
    <w:rsid w:val="00C77C39"/>
    <w:rsid w:val="00C82661"/>
    <w:rsid w:val="00C94B46"/>
    <w:rsid w:val="00CC6BE5"/>
    <w:rsid w:val="00CE7D97"/>
    <w:rsid w:val="00D10DD3"/>
    <w:rsid w:val="00D20F73"/>
    <w:rsid w:val="00D54715"/>
    <w:rsid w:val="00D77410"/>
    <w:rsid w:val="00D86CA6"/>
    <w:rsid w:val="00D87D4D"/>
    <w:rsid w:val="00D95767"/>
    <w:rsid w:val="00DA5104"/>
    <w:rsid w:val="00DA5ADA"/>
    <w:rsid w:val="00DF53D7"/>
    <w:rsid w:val="00DF58A4"/>
    <w:rsid w:val="00E012AD"/>
    <w:rsid w:val="00E07049"/>
    <w:rsid w:val="00E20368"/>
    <w:rsid w:val="00E27D4A"/>
    <w:rsid w:val="00E42E5D"/>
    <w:rsid w:val="00E4685A"/>
    <w:rsid w:val="00E56C70"/>
    <w:rsid w:val="00E637A7"/>
    <w:rsid w:val="00E8264A"/>
    <w:rsid w:val="00E92DE9"/>
    <w:rsid w:val="00EA7A2F"/>
    <w:rsid w:val="00EB12E1"/>
    <w:rsid w:val="00EB610D"/>
    <w:rsid w:val="00EB66C4"/>
    <w:rsid w:val="00ED09DF"/>
    <w:rsid w:val="00ED7A7F"/>
    <w:rsid w:val="00F033BD"/>
    <w:rsid w:val="00F45A56"/>
    <w:rsid w:val="00FA656E"/>
    <w:rsid w:val="00FA6D6A"/>
    <w:rsid w:val="00FB020A"/>
    <w:rsid w:val="00FD3D5F"/>
    <w:rsid w:val="00FE2D4A"/>
    <w:rsid w:val="00F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7AEF6"/>
  <w15:docId w15:val="{708531F4-33CD-4C15-93D9-42CA372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61"/>
    <w:rPr>
      <w:sz w:val="24"/>
    </w:rPr>
  </w:style>
  <w:style w:type="paragraph" w:styleId="Heading1">
    <w:name w:val="heading 1"/>
    <w:basedOn w:val="Normal"/>
    <w:next w:val="Normal"/>
    <w:qFormat/>
    <w:rsid w:val="00C82661"/>
    <w:pPr>
      <w:keepNext/>
      <w:outlineLvl w:val="0"/>
    </w:pPr>
    <w:rPr>
      <w:u w:val="single"/>
    </w:rPr>
  </w:style>
  <w:style w:type="paragraph" w:styleId="Heading2">
    <w:name w:val="heading 2"/>
    <w:basedOn w:val="Normal"/>
    <w:next w:val="Normal"/>
    <w:qFormat/>
    <w:rsid w:val="00C82661"/>
    <w:pPr>
      <w:keepNext/>
      <w:jc w:val="both"/>
      <w:outlineLvl w:val="1"/>
    </w:pPr>
    <w:rPr>
      <w:u w:val="single"/>
    </w:rPr>
  </w:style>
  <w:style w:type="paragraph" w:styleId="Heading4">
    <w:name w:val="heading 4"/>
    <w:basedOn w:val="Normal"/>
    <w:next w:val="Normal"/>
    <w:qFormat/>
    <w:rsid w:val="00C82661"/>
    <w:pPr>
      <w:keepNext/>
      <w:ind w:right="-9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82661"/>
    <w:pPr>
      <w:framePr w:w="7920" w:h="1980" w:hRule="exact" w:hSpace="180" w:wrap="auto" w:hAnchor="page" w:xAlign="center" w:yAlign="bottom"/>
      <w:ind w:left="2880"/>
    </w:pPr>
  </w:style>
  <w:style w:type="paragraph" w:styleId="Header">
    <w:name w:val="header"/>
    <w:basedOn w:val="Normal"/>
    <w:rsid w:val="00C82661"/>
    <w:pPr>
      <w:tabs>
        <w:tab w:val="center" w:pos="4320"/>
        <w:tab w:val="right" w:pos="8640"/>
      </w:tabs>
    </w:pPr>
  </w:style>
  <w:style w:type="paragraph" w:styleId="Footer">
    <w:name w:val="footer"/>
    <w:basedOn w:val="Normal"/>
    <w:rsid w:val="00C82661"/>
    <w:pPr>
      <w:tabs>
        <w:tab w:val="center" w:pos="4320"/>
        <w:tab w:val="right" w:pos="8640"/>
      </w:tabs>
    </w:pPr>
  </w:style>
  <w:style w:type="paragraph" w:styleId="BodyTextIndent">
    <w:name w:val="Body Text Indent"/>
    <w:basedOn w:val="Normal"/>
    <w:rsid w:val="00C82661"/>
    <w:pPr>
      <w:ind w:left="360" w:hanging="360"/>
    </w:pPr>
  </w:style>
  <w:style w:type="paragraph" w:styleId="BodyText">
    <w:name w:val="Body Text"/>
    <w:basedOn w:val="Normal"/>
    <w:rsid w:val="00C82661"/>
    <w:pPr>
      <w:jc w:val="both"/>
    </w:pPr>
  </w:style>
  <w:style w:type="paragraph" w:styleId="BalloonText">
    <w:name w:val="Balloon Text"/>
    <w:basedOn w:val="Normal"/>
    <w:semiHidden/>
    <w:rsid w:val="00200BC8"/>
    <w:rPr>
      <w:rFonts w:ascii="Tahoma" w:hAnsi="Tahoma" w:cs="Tahoma"/>
      <w:sz w:val="16"/>
      <w:szCs w:val="16"/>
    </w:rPr>
  </w:style>
  <w:style w:type="paragraph" w:styleId="ListParagraph">
    <w:name w:val="List Paragraph"/>
    <w:basedOn w:val="Normal"/>
    <w:uiPriority w:val="34"/>
    <w:qFormat/>
    <w:rsid w:val="009A71A2"/>
    <w:pPr>
      <w:ind w:left="720"/>
    </w:pPr>
  </w:style>
  <w:style w:type="character" w:styleId="PlaceholderText">
    <w:name w:val="Placeholder Text"/>
    <w:basedOn w:val="DefaultParagraphFont"/>
    <w:uiPriority w:val="99"/>
    <w:semiHidden/>
    <w:rsid w:val="00D95767"/>
    <w:rPr>
      <w:color w:val="808080"/>
    </w:rPr>
  </w:style>
  <w:style w:type="paragraph" w:customStyle="1" w:styleId="Normal8pt">
    <w:name w:val="Normal + 8 pt"/>
    <w:aliases w:val="Bold,Centered"/>
    <w:basedOn w:val="Normal"/>
    <w:rsid w:val="00D95767"/>
    <w:pPr>
      <w:jc w:val="center"/>
    </w:pPr>
    <w:rPr>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3897">
      <w:bodyDiv w:val="1"/>
      <w:marLeft w:val="0"/>
      <w:marRight w:val="0"/>
      <w:marTop w:val="0"/>
      <w:marBottom w:val="0"/>
      <w:divBdr>
        <w:top w:val="none" w:sz="0" w:space="0" w:color="auto"/>
        <w:left w:val="none" w:sz="0" w:space="0" w:color="auto"/>
        <w:bottom w:val="none" w:sz="0" w:space="0" w:color="auto"/>
        <w:right w:val="none" w:sz="0" w:space="0" w:color="auto"/>
      </w:divBdr>
    </w:div>
    <w:div w:id="1277902857">
      <w:bodyDiv w:val="1"/>
      <w:marLeft w:val="0"/>
      <w:marRight w:val="0"/>
      <w:marTop w:val="0"/>
      <w:marBottom w:val="0"/>
      <w:divBdr>
        <w:top w:val="none" w:sz="0" w:space="0" w:color="auto"/>
        <w:left w:val="none" w:sz="0" w:space="0" w:color="auto"/>
        <w:bottom w:val="none" w:sz="0" w:space="0" w:color="auto"/>
        <w:right w:val="none" w:sz="0" w:space="0" w:color="auto"/>
      </w:divBdr>
    </w:div>
    <w:div w:id="1285771216">
      <w:bodyDiv w:val="1"/>
      <w:marLeft w:val="0"/>
      <w:marRight w:val="0"/>
      <w:marTop w:val="0"/>
      <w:marBottom w:val="0"/>
      <w:divBdr>
        <w:top w:val="none" w:sz="0" w:space="0" w:color="auto"/>
        <w:left w:val="none" w:sz="0" w:space="0" w:color="auto"/>
        <w:bottom w:val="none" w:sz="0" w:space="0" w:color="auto"/>
        <w:right w:val="none" w:sz="0" w:space="0" w:color="auto"/>
      </w:divBdr>
    </w:div>
    <w:div w:id="21372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34B0938C54FAD9B1D4D493DA82CC5"/>
        <w:category>
          <w:name w:val="General"/>
          <w:gallery w:val="placeholder"/>
        </w:category>
        <w:types>
          <w:type w:val="bbPlcHdr"/>
        </w:types>
        <w:behaviors>
          <w:behavior w:val="content"/>
        </w:behaviors>
        <w:guid w:val="{70464B87-173D-499E-9010-E4834822E183}"/>
      </w:docPartPr>
      <w:docPartBody>
        <w:p w:rsidR="005A2B80" w:rsidRDefault="003222E3" w:rsidP="003222E3">
          <w:pPr>
            <w:pStyle w:val="6D634B0938C54FAD9B1D4D493DA82CC5"/>
          </w:pPr>
          <w:r w:rsidRPr="002E44F9">
            <w:rPr>
              <w:rStyle w:val="PlaceholderText"/>
              <w:i/>
              <w:color w:val="808080" w:themeColor="background1" w:themeShade="80"/>
            </w:rPr>
            <w:t>Click here to enter text.</w:t>
          </w:r>
        </w:p>
      </w:docPartBody>
    </w:docPart>
    <w:docPart>
      <w:docPartPr>
        <w:name w:val="C81ACFA39C0C45D49F3059B293F41672"/>
        <w:category>
          <w:name w:val="General"/>
          <w:gallery w:val="placeholder"/>
        </w:category>
        <w:types>
          <w:type w:val="bbPlcHdr"/>
        </w:types>
        <w:behaviors>
          <w:behavior w:val="content"/>
        </w:behaviors>
        <w:guid w:val="{062EE485-1ED0-47CE-81AA-78F8113EDDDA}"/>
      </w:docPartPr>
      <w:docPartBody>
        <w:p w:rsidR="005A2B80" w:rsidRDefault="003222E3" w:rsidP="003222E3">
          <w:pPr>
            <w:pStyle w:val="C81ACFA39C0C45D49F3059B293F41672"/>
          </w:pPr>
          <w:r w:rsidRPr="002E44F9">
            <w:rPr>
              <w:rStyle w:val="PlaceholderText"/>
              <w:i/>
              <w:color w:val="808080" w:themeColor="background1" w:themeShade="80"/>
            </w:rPr>
            <w:t>Click here to enter text.</w:t>
          </w:r>
        </w:p>
      </w:docPartBody>
    </w:docPart>
    <w:docPart>
      <w:docPartPr>
        <w:name w:val="CEF3A27A9E224F67B3863E77643DE54B"/>
        <w:category>
          <w:name w:val="General"/>
          <w:gallery w:val="placeholder"/>
        </w:category>
        <w:types>
          <w:type w:val="bbPlcHdr"/>
        </w:types>
        <w:behaviors>
          <w:behavior w:val="content"/>
        </w:behaviors>
        <w:guid w:val="{69B40B6B-42A7-4D35-A0FA-C41AA9E4D271}"/>
      </w:docPartPr>
      <w:docPartBody>
        <w:p w:rsidR="005A2B80" w:rsidRDefault="003222E3" w:rsidP="003222E3">
          <w:pPr>
            <w:pStyle w:val="CEF3A27A9E224F67B3863E77643DE54B"/>
          </w:pPr>
          <w:r w:rsidRPr="002E44F9">
            <w:rPr>
              <w:rStyle w:val="PlaceholderText"/>
              <w:i/>
              <w:color w:val="808080" w:themeColor="background1" w:themeShade="80"/>
            </w:rPr>
            <w:t>Click here to enter text.</w:t>
          </w:r>
        </w:p>
      </w:docPartBody>
    </w:docPart>
    <w:docPart>
      <w:docPartPr>
        <w:name w:val="751C98DA2FE842E19FCB83B7F17250E8"/>
        <w:category>
          <w:name w:val="General"/>
          <w:gallery w:val="placeholder"/>
        </w:category>
        <w:types>
          <w:type w:val="bbPlcHdr"/>
        </w:types>
        <w:behaviors>
          <w:behavior w:val="content"/>
        </w:behaviors>
        <w:guid w:val="{FFE9D691-700C-4FDE-BB26-9652A984F9FC}"/>
      </w:docPartPr>
      <w:docPartBody>
        <w:p w:rsidR="005A2B80" w:rsidRDefault="003222E3" w:rsidP="003222E3">
          <w:pPr>
            <w:pStyle w:val="751C98DA2FE842E19FCB83B7F17250E8"/>
          </w:pPr>
          <w:r w:rsidRPr="002E44F9">
            <w:rPr>
              <w:rStyle w:val="PlaceholderText"/>
              <w:i/>
              <w:color w:val="808080" w:themeColor="background1" w:themeShade="80"/>
            </w:rPr>
            <w:t>Click here to enter text.</w:t>
          </w:r>
        </w:p>
      </w:docPartBody>
    </w:docPart>
    <w:docPart>
      <w:docPartPr>
        <w:name w:val="83585F3B518844D0BB9EB366E1EC0BD2"/>
        <w:category>
          <w:name w:val="General"/>
          <w:gallery w:val="placeholder"/>
        </w:category>
        <w:types>
          <w:type w:val="bbPlcHdr"/>
        </w:types>
        <w:behaviors>
          <w:behavior w:val="content"/>
        </w:behaviors>
        <w:guid w:val="{6512BAD1-8AEA-491F-855B-A8BD1C160C07}"/>
      </w:docPartPr>
      <w:docPartBody>
        <w:p w:rsidR="005A2B80" w:rsidRDefault="003222E3" w:rsidP="003222E3">
          <w:pPr>
            <w:pStyle w:val="83585F3B518844D0BB9EB366E1EC0BD2"/>
          </w:pPr>
          <w:r w:rsidRPr="002E44F9">
            <w:rPr>
              <w:rStyle w:val="PlaceholderText"/>
              <w:i/>
              <w:color w:val="808080" w:themeColor="background1" w:themeShade="80"/>
            </w:rPr>
            <w:t>Click here to enter text.</w:t>
          </w:r>
        </w:p>
      </w:docPartBody>
    </w:docPart>
    <w:docPart>
      <w:docPartPr>
        <w:name w:val="11481492A59C47D88C3C13C340D57843"/>
        <w:category>
          <w:name w:val="General"/>
          <w:gallery w:val="placeholder"/>
        </w:category>
        <w:types>
          <w:type w:val="bbPlcHdr"/>
        </w:types>
        <w:behaviors>
          <w:behavior w:val="content"/>
        </w:behaviors>
        <w:guid w:val="{D97FF9F0-B9E1-4BAD-9E78-10CD12C415BE}"/>
      </w:docPartPr>
      <w:docPartBody>
        <w:p w:rsidR="005A2B80" w:rsidRDefault="003222E3" w:rsidP="003222E3">
          <w:pPr>
            <w:pStyle w:val="11481492A59C47D88C3C13C340D57843"/>
          </w:pPr>
          <w:r w:rsidRPr="002E44F9">
            <w:rPr>
              <w:rStyle w:val="PlaceholderText"/>
              <w:i/>
              <w:color w:val="808080" w:themeColor="background1" w:themeShade="80"/>
            </w:rPr>
            <w:t>Click here to enter text.</w:t>
          </w:r>
        </w:p>
      </w:docPartBody>
    </w:docPart>
    <w:docPart>
      <w:docPartPr>
        <w:name w:val="5A194D58CCE24C4E919122374E34562C"/>
        <w:category>
          <w:name w:val="General"/>
          <w:gallery w:val="placeholder"/>
        </w:category>
        <w:types>
          <w:type w:val="bbPlcHdr"/>
        </w:types>
        <w:behaviors>
          <w:behavior w:val="content"/>
        </w:behaviors>
        <w:guid w:val="{FA666D2C-FA0E-4D1A-9266-078AC88743EE}"/>
      </w:docPartPr>
      <w:docPartBody>
        <w:p w:rsidR="008775AF" w:rsidRDefault="008775AF" w:rsidP="008775AF">
          <w:pPr>
            <w:pStyle w:val="5A194D58CCE24C4E919122374E34562C"/>
          </w:pPr>
          <w:r w:rsidRPr="002E44F9">
            <w:rPr>
              <w:rStyle w:val="PlaceholderText"/>
              <w: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3"/>
    <w:rsid w:val="002E5B08"/>
    <w:rsid w:val="003222E3"/>
    <w:rsid w:val="005A2B80"/>
    <w:rsid w:val="0087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5AF"/>
    <w:rPr>
      <w:color w:val="808080"/>
    </w:rPr>
  </w:style>
  <w:style w:type="paragraph" w:customStyle="1" w:styleId="6D634B0938C54FAD9B1D4D493DA82CC5">
    <w:name w:val="6D634B0938C54FAD9B1D4D493DA82CC5"/>
    <w:rsid w:val="003222E3"/>
  </w:style>
  <w:style w:type="paragraph" w:customStyle="1" w:styleId="C81ACFA39C0C45D49F3059B293F41672">
    <w:name w:val="C81ACFA39C0C45D49F3059B293F41672"/>
    <w:rsid w:val="003222E3"/>
  </w:style>
  <w:style w:type="paragraph" w:customStyle="1" w:styleId="CEF3A27A9E224F67B3863E77643DE54B">
    <w:name w:val="CEF3A27A9E224F67B3863E77643DE54B"/>
    <w:rsid w:val="003222E3"/>
  </w:style>
  <w:style w:type="paragraph" w:customStyle="1" w:styleId="751C98DA2FE842E19FCB83B7F17250E8">
    <w:name w:val="751C98DA2FE842E19FCB83B7F17250E8"/>
    <w:rsid w:val="003222E3"/>
  </w:style>
  <w:style w:type="paragraph" w:customStyle="1" w:styleId="83585F3B518844D0BB9EB366E1EC0BD2">
    <w:name w:val="83585F3B518844D0BB9EB366E1EC0BD2"/>
    <w:rsid w:val="003222E3"/>
  </w:style>
  <w:style w:type="paragraph" w:customStyle="1" w:styleId="11481492A59C47D88C3C13C340D57843">
    <w:name w:val="11481492A59C47D88C3C13C340D57843"/>
    <w:rsid w:val="003222E3"/>
  </w:style>
  <w:style w:type="paragraph" w:customStyle="1" w:styleId="5A194D58CCE24C4E919122374E34562C">
    <w:name w:val="5A194D58CCE24C4E919122374E34562C"/>
    <w:rsid w:val="00877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Provide administrative support to the Director of Operations and Maintenance, Director of Design and Construction, Administrative Supervisor and division supervisors with the day-to-day operations of the department</vt:lpstr>
    </vt:vector>
  </TitlesOfParts>
  <Company>Mount Vernon Ladies' Association</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administrative support to the Director of Operations and Maintenance, Director of Design and Construction, Administrative Supervisor and division supervisors with the day-to-day operations of the department</dc:title>
  <dc:creator>Cindy Fiscko</dc:creator>
  <cp:lastModifiedBy>Annabelle Loveland</cp:lastModifiedBy>
  <cp:revision>6</cp:revision>
  <cp:lastPrinted>2018-03-12T19:32:00Z</cp:lastPrinted>
  <dcterms:created xsi:type="dcterms:W3CDTF">2018-03-12T19:34:00Z</dcterms:created>
  <dcterms:modified xsi:type="dcterms:W3CDTF">2022-04-22T16:48:00Z</dcterms:modified>
</cp:coreProperties>
</file>