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BD78" w14:textId="77777777" w:rsidR="00D95767" w:rsidRPr="00B31A8F" w:rsidRDefault="00D95767" w:rsidP="00D95767">
      <w:pPr>
        <w:rPr>
          <w:rFonts w:ascii="Calibri" w:hAnsi="Calibri"/>
          <w:b/>
          <w:smallCaps/>
          <w:sz w:val="40"/>
          <w:szCs w:val="40"/>
        </w:rPr>
      </w:pPr>
      <w:r w:rsidRPr="00B31A8F">
        <w:rPr>
          <w:rFonts w:ascii="Calibri" w:hAnsi="Calibri"/>
          <w:b/>
          <w:smallCaps/>
          <w:sz w:val="40"/>
          <w:szCs w:val="40"/>
        </w:rPr>
        <w:t>Job Description</w:t>
      </w:r>
    </w:p>
    <w:p w14:paraId="5BDD5F30" w14:textId="365B57BC" w:rsidR="00D95767" w:rsidRPr="00B31A8F" w:rsidRDefault="00D95767" w:rsidP="00D95767">
      <w:pPr>
        <w:rPr>
          <w:rFonts w:ascii="Calibri" w:hAnsi="Calibri"/>
          <w:szCs w:val="24"/>
        </w:rPr>
      </w:pPr>
      <w:r w:rsidRPr="00B31A8F">
        <w:rPr>
          <w:rFonts w:ascii="Calibri" w:hAnsi="Calibri"/>
          <w:b/>
          <w:szCs w:val="24"/>
        </w:rPr>
        <w:t>Title:</w:t>
      </w:r>
      <w:r w:rsidRPr="00B31A8F">
        <w:rPr>
          <w:rFonts w:ascii="Calibri" w:hAnsi="Calibri"/>
          <w:szCs w:val="24"/>
        </w:rPr>
        <w:t xml:space="preserve"> </w:t>
      </w:r>
      <w:r w:rsidRPr="00B31A8F">
        <w:rPr>
          <w:rFonts w:ascii="Calibri" w:hAnsi="Calibri"/>
          <w:szCs w:val="24"/>
        </w:rPr>
        <w:tab/>
      </w:r>
      <w:r w:rsidRPr="00B31A8F">
        <w:rPr>
          <w:rFonts w:ascii="Calibri" w:hAnsi="Calibri"/>
          <w:szCs w:val="24"/>
        </w:rPr>
        <w:tab/>
      </w:r>
      <w:r w:rsidRPr="00B31A8F">
        <w:rPr>
          <w:rFonts w:ascii="Calibri" w:hAnsi="Calibri"/>
          <w:szCs w:val="24"/>
        </w:rPr>
        <w:tab/>
      </w:r>
      <w:sdt>
        <w:sdtPr>
          <w:rPr>
            <w:rFonts w:ascii="Calibri" w:hAnsi="Calibri"/>
            <w:szCs w:val="24"/>
          </w:rPr>
          <w:id w:val="92484789"/>
          <w:placeholder>
            <w:docPart w:val="6D634B0938C54FAD9B1D4D493DA82CC5"/>
          </w:placeholder>
        </w:sdtPr>
        <w:sdtEndPr/>
        <w:sdtContent>
          <w:sdt>
            <w:sdtPr>
              <w:rPr>
                <w:rFonts w:ascii="Calibri" w:hAnsi="Calibri"/>
                <w:szCs w:val="24"/>
              </w:rPr>
              <w:id w:val="1334805856"/>
              <w:placeholder>
                <w:docPart w:val="11481492A59C47D88C3C13C340D57843"/>
              </w:placeholder>
            </w:sdtPr>
            <w:sdtEndPr/>
            <w:sdtContent>
              <w:r w:rsidR="00FD4775">
                <w:rPr>
                  <w:rFonts w:ascii="Calibri" w:hAnsi="Calibri"/>
                  <w:szCs w:val="24"/>
                </w:rPr>
                <w:t>Line Cook</w:t>
              </w:r>
            </w:sdtContent>
          </w:sdt>
        </w:sdtContent>
      </w:sdt>
      <w:r w:rsidRPr="00B31A8F">
        <w:rPr>
          <w:rFonts w:ascii="Calibri" w:hAnsi="Calibri"/>
          <w:szCs w:val="24"/>
        </w:rPr>
        <w:tab/>
      </w:r>
      <w:r w:rsidRPr="00B31A8F">
        <w:rPr>
          <w:rFonts w:ascii="Calibri" w:hAnsi="Calibri"/>
          <w:szCs w:val="24"/>
        </w:rPr>
        <w:tab/>
      </w:r>
      <w:r w:rsidRPr="00B31A8F">
        <w:rPr>
          <w:rFonts w:ascii="Calibri" w:hAnsi="Calibri"/>
          <w:szCs w:val="24"/>
        </w:rPr>
        <w:tab/>
      </w:r>
    </w:p>
    <w:p w14:paraId="56998FED" w14:textId="2A87AB88" w:rsidR="00D95767" w:rsidRPr="00B31A8F" w:rsidRDefault="00D95767" w:rsidP="00D95767">
      <w:pPr>
        <w:rPr>
          <w:rFonts w:ascii="Calibri" w:hAnsi="Calibri"/>
          <w:szCs w:val="24"/>
        </w:rPr>
      </w:pPr>
      <w:r w:rsidRPr="00B31A8F">
        <w:rPr>
          <w:rFonts w:ascii="Calibri" w:hAnsi="Calibri"/>
          <w:b/>
          <w:szCs w:val="24"/>
        </w:rPr>
        <w:t>Department:</w:t>
      </w:r>
      <w:r w:rsidRPr="00B31A8F">
        <w:rPr>
          <w:rFonts w:ascii="Calibri" w:hAnsi="Calibri"/>
          <w:b/>
          <w:szCs w:val="24"/>
        </w:rPr>
        <w:tab/>
      </w:r>
      <w:r w:rsidRPr="00B31A8F">
        <w:rPr>
          <w:rFonts w:ascii="Calibri" w:hAnsi="Calibri"/>
          <w:szCs w:val="24"/>
        </w:rPr>
        <w:tab/>
      </w:r>
      <w:sdt>
        <w:sdtPr>
          <w:rPr>
            <w:rFonts w:ascii="Calibri" w:hAnsi="Calibri" w:cs="Arial"/>
            <w:szCs w:val="24"/>
          </w:rPr>
          <w:id w:val="166186372"/>
          <w:placeholder>
            <w:docPart w:val="C81ACFA39C0C45D49F3059B293F41672"/>
          </w:placeholder>
        </w:sdtPr>
        <w:sdtEndPr/>
        <w:sdtContent>
          <w:r w:rsidR="00FD4775">
            <w:rPr>
              <w:rFonts w:ascii="Calibri" w:hAnsi="Calibri"/>
              <w:szCs w:val="24"/>
            </w:rPr>
            <w:t>Food and Beverage</w:t>
          </w:r>
        </w:sdtContent>
      </w:sdt>
    </w:p>
    <w:p w14:paraId="5C33489E" w14:textId="47693255" w:rsidR="00D95767" w:rsidRPr="00B31A8F" w:rsidRDefault="00D95767" w:rsidP="00D95767">
      <w:pPr>
        <w:rPr>
          <w:rFonts w:ascii="Calibri" w:hAnsi="Calibri"/>
          <w:szCs w:val="24"/>
        </w:rPr>
      </w:pPr>
      <w:r w:rsidRPr="00B31A8F">
        <w:rPr>
          <w:rFonts w:ascii="Calibri" w:hAnsi="Calibri"/>
          <w:b/>
          <w:szCs w:val="24"/>
        </w:rPr>
        <w:t>Supervisor:</w:t>
      </w:r>
      <w:r w:rsidRPr="00B31A8F">
        <w:rPr>
          <w:rFonts w:ascii="Calibri" w:hAnsi="Calibri"/>
          <w:szCs w:val="24"/>
        </w:rPr>
        <w:t xml:space="preserve"> </w:t>
      </w:r>
      <w:r w:rsidRPr="00B31A8F">
        <w:rPr>
          <w:rFonts w:ascii="Calibri" w:hAnsi="Calibri"/>
          <w:szCs w:val="24"/>
        </w:rPr>
        <w:tab/>
      </w:r>
      <w:r w:rsidRPr="00B31A8F">
        <w:rPr>
          <w:rFonts w:ascii="Calibri" w:hAnsi="Calibri"/>
          <w:szCs w:val="24"/>
        </w:rPr>
        <w:tab/>
      </w:r>
      <w:sdt>
        <w:sdtPr>
          <w:rPr>
            <w:rFonts w:ascii="Calibri" w:hAnsi="Calibri"/>
            <w:szCs w:val="24"/>
          </w:rPr>
          <w:id w:val="166186371"/>
          <w:placeholder>
            <w:docPart w:val="CEF3A27A9E224F67B3863E77643DE54B"/>
          </w:placeholder>
        </w:sdtPr>
        <w:sdtEndPr/>
        <w:sdtContent>
          <w:sdt>
            <w:sdtPr>
              <w:rPr>
                <w:rFonts w:ascii="Calibri" w:hAnsi="Calibri"/>
                <w:szCs w:val="24"/>
              </w:rPr>
              <w:id w:val="-259297659"/>
              <w:placeholder>
                <w:docPart w:val="5A194D58CCE24C4E919122374E34562C"/>
              </w:placeholder>
            </w:sdtPr>
            <w:sdtEndPr/>
            <w:sdtContent>
              <w:r w:rsidR="00FD4775">
                <w:rPr>
                  <w:rFonts w:ascii="Calibri" w:hAnsi="Calibri"/>
                  <w:szCs w:val="24"/>
                </w:rPr>
                <w:t>Executive Chef</w:t>
              </w:r>
              <w:r w:rsidR="00FE4ED8">
                <w:rPr>
                  <w:rFonts w:ascii="Calibri" w:hAnsi="Calibri"/>
                  <w:szCs w:val="24"/>
                </w:rPr>
                <w:t xml:space="preserve"> and Sous Chef</w:t>
              </w:r>
            </w:sdtContent>
          </w:sdt>
        </w:sdtContent>
      </w:sdt>
    </w:p>
    <w:p w14:paraId="3675C737" w14:textId="05CC2833" w:rsidR="00D95767" w:rsidRDefault="00D95767" w:rsidP="00D95767">
      <w:pPr>
        <w:rPr>
          <w:rFonts w:ascii="Calibri" w:hAnsi="Calibri"/>
          <w:b/>
          <w:szCs w:val="24"/>
        </w:rPr>
      </w:pPr>
      <w:r w:rsidRPr="00B31A8F">
        <w:rPr>
          <w:rFonts w:ascii="Calibri" w:hAnsi="Calibri"/>
          <w:b/>
          <w:szCs w:val="24"/>
        </w:rPr>
        <w:t>Position Type:</w:t>
      </w:r>
      <w:r w:rsidRPr="00B31A8F">
        <w:rPr>
          <w:rFonts w:ascii="Calibri" w:hAnsi="Calibri"/>
          <w:b/>
          <w:szCs w:val="24"/>
        </w:rPr>
        <w:tab/>
      </w:r>
      <w:r w:rsidRPr="00B31A8F">
        <w:rPr>
          <w:rFonts w:ascii="Calibri" w:hAnsi="Calibri"/>
          <w:b/>
          <w:szCs w:val="24"/>
        </w:rPr>
        <w:tab/>
      </w:r>
      <w:sdt>
        <w:sdtPr>
          <w:rPr>
            <w:rFonts w:ascii="Calibri" w:hAnsi="Calibri"/>
            <w:szCs w:val="24"/>
          </w:rPr>
          <w:id w:val="166186370"/>
          <w:placeholder>
            <w:docPart w:val="751C98DA2FE842E19FCB83B7F17250E8"/>
          </w:placeholder>
        </w:sdtPr>
        <w:sdtEndPr/>
        <w:sdtContent>
          <w:r w:rsidR="00C507C7" w:rsidRPr="00B31A8F">
            <w:rPr>
              <w:rFonts w:ascii="Calibri" w:hAnsi="Calibri"/>
              <w:szCs w:val="24"/>
            </w:rPr>
            <w:t>Non-Exempt</w:t>
          </w:r>
        </w:sdtContent>
      </w:sdt>
      <w:r w:rsidRPr="00B31A8F">
        <w:rPr>
          <w:rFonts w:ascii="Calibri" w:hAnsi="Calibri"/>
          <w:szCs w:val="24"/>
        </w:rPr>
        <w:tab/>
      </w:r>
      <w:r w:rsidRPr="00B31A8F">
        <w:rPr>
          <w:rFonts w:ascii="Calibri" w:hAnsi="Calibri"/>
          <w:b/>
          <w:szCs w:val="24"/>
        </w:rPr>
        <w:tab/>
      </w:r>
    </w:p>
    <w:p w14:paraId="7630DD6E" w14:textId="77777777" w:rsidR="00AF2FB1" w:rsidRPr="004D1D6E" w:rsidRDefault="00BE6666" w:rsidP="00AF2FB1">
      <w:pPr>
        <w:rPr>
          <w:rFonts w:asciiTheme="minorHAnsi" w:hAnsiTheme="minorHAnsi"/>
          <w:szCs w:val="24"/>
        </w:rPr>
      </w:pPr>
      <w:r>
        <w:rPr>
          <w:rFonts w:ascii="Calibri" w:hAnsi="Calibri"/>
          <w:b/>
          <w:szCs w:val="24"/>
        </w:rPr>
        <w:t>Pay:</w:t>
      </w:r>
      <w:r>
        <w:rPr>
          <w:rFonts w:ascii="Calibri" w:hAnsi="Calibri"/>
          <w:b/>
          <w:szCs w:val="24"/>
        </w:rPr>
        <w:tab/>
      </w:r>
      <w:r>
        <w:rPr>
          <w:rFonts w:ascii="Calibri" w:hAnsi="Calibri"/>
          <w:b/>
          <w:szCs w:val="24"/>
        </w:rPr>
        <w:tab/>
      </w:r>
      <w:r>
        <w:rPr>
          <w:rFonts w:ascii="Calibri" w:hAnsi="Calibri"/>
          <w:b/>
          <w:szCs w:val="24"/>
        </w:rPr>
        <w:tab/>
      </w:r>
      <w:sdt>
        <w:sdtPr>
          <w:rPr>
            <w:rFonts w:asciiTheme="minorHAnsi" w:hAnsiTheme="minorHAnsi"/>
            <w:szCs w:val="24"/>
          </w:rPr>
          <w:id w:val="166186373"/>
          <w:placeholder>
            <w:docPart w:val="24E263F9A3B64D90B884C2DB9C49C2F7"/>
          </w:placeholder>
        </w:sdtPr>
        <w:sdtContent>
          <w:r w:rsidR="00AF2FB1" w:rsidRPr="004D1D6E">
            <w:rPr>
              <w:rFonts w:asciiTheme="minorHAnsi" w:hAnsiTheme="minorHAnsi"/>
              <w:szCs w:val="24"/>
            </w:rPr>
            <w:t>$19.00 - $20.00 per hour</w:t>
          </w:r>
        </w:sdtContent>
      </w:sdt>
    </w:p>
    <w:p w14:paraId="4BABB0EF" w14:textId="77777777" w:rsidR="00AF2FB1" w:rsidRPr="00D95767" w:rsidRDefault="00AF2FB1" w:rsidP="00AF2FB1">
      <w:pPr>
        <w:rPr>
          <w:rFonts w:asciiTheme="minorHAnsi" w:hAnsiTheme="minorHAnsi"/>
          <w:szCs w:val="24"/>
        </w:rPr>
      </w:pPr>
    </w:p>
    <w:p w14:paraId="420C90AD" w14:textId="77777777" w:rsidR="00D95767" w:rsidRPr="00B31A8F" w:rsidRDefault="00D95767" w:rsidP="00D95767">
      <w:pPr>
        <w:shd w:val="clear" w:color="auto" w:fill="D9D9D9" w:themeFill="background1" w:themeFillShade="D9"/>
        <w:rPr>
          <w:rFonts w:ascii="Calibri" w:hAnsi="Calibri"/>
          <w:szCs w:val="24"/>
        </w:rPr>
      </w:pPr>
    </w:p>
    <w:p w14:paraId="77172093" w14:textId="77777777" w:rsidR="00D95767" w:rsidRPr="00B31A8F" w:rsidRDefault="00D95767" w:rsidP="00D95767">
      <w:pPr>
        <w:rPr>
          <w:rFonts w:ascii="Calibri" w:hAnsi="Calibri"/>
          <w:sz w:val="10"/>
          <w:szCs w:val="10"/>
        </w:rPr>
      </w:pPr>
    </w:p>
    <w:p w14:paraId="4D499E8A" w14:textId="77777777" w:rsidR="0073597F" w:rsidRPr="00B31A8F" w:rsidRDefault="0073597F" w:rsidP="00503161">
      <w:pPr>
        <w:spacing w:after="100"/>
        <w:rPr>
          <w:rFonts w:ascii="Calibri" w:hAnsi="Calibri"/>
          <w:b/>
          <w:szCs w:val="24"/>
        </w:rPr>
      </w:pPr>
      <w:r w:rsidRPr="00B31A8F">
        <w:rPr>
          <w:rFonts w:ascii="Calibri" w:hAnsi="Calibri"/>
          <w:b/>
          <w:smallCaps/>
          <w:szCs w:val="24"/>
        </w:rPr>
        <w:t>Overview</w:t>
      </w:r>
      <w:r w:rsidRPr="00B31A8F">
        <w:rPr>
          <w:rFonts w:ascii="Calibri" w:hAnsi="Calibri"/>
          <w:b/>
          <w:szCs w:val="24"/>
        </w:rPr>
        <w:t>:</w:t>
      </w:r>
    </w:p>
    <w:p w14:paraId="256BFAD0" w14:textId="08D512F3" w:rsidR="00503161" w:rsidRPr="00154BB1" w:rsidRDefault="00154BB1" w:rsidP="00503161">
      <w:pPr>
        <w:rPr>
          <w:rFonts w:asciiTheme="minorHAnsi" w:hAnsiTheme="minorHAnsi" w:cstheme="minorHAnsi"/>
          <w:szCs w:val="24"/>
        </w:rPr>
      </w:pPr>
      <w:r w:rsidRPr="00154BB1">
        <w:rPr>
          <w:rFonts w:asciiTheme="minorHAnsi" w:hAnsiTheme="minorHAnsi" w:cstheme="minorHAnsi"/>
        </w:rPr>
        <w:t>The Line Cook’s major responsibility is to prepare food, assist kitchen associates in the preparation of food items and set up allocated stations for menu, as instructed by the Executive Chef and compliant with standards</w:t>
      </w:r>
      <w:r w:rsidR="002C44A8" w:rsidRPr="00154BB1">
        <w:rPr>
          <w:rFonts w:asciiTheme="minorHAnsi" w:hAnsiTheme="minorHAnsi" w:cstheme="minorHAnsi"/>
          <w:szCs w:val="24"/>
        </w:rPr>
        <w:t>.</w:t>
      </w:r>
      <w:r w:rsidRPr="00154BB1">
        <w:rPr>
          <w:rFonts w:asciiTheme="minorHAnsi" w:hAnsiTheme="minorHAnsi" w:cstheme="minorHAnsi"/>
          <w:szCs w:val="24"/>
        </w:rPr>
        <w:t xml:space="preserve">  Is responsible for providing outstanding member experience and service.</w:t>
      </w:r>
    </w:p>
    <w:p w14:paraId="4265B395" w14:textId="77777777" w:rsidR="002C44A8" w:rsidRPr="00B31A8F" w:rsidRDefault="002C44A8" w:rsidP="00503161">
      <w:pPr>
        <w:rPr>
          <w:rFonts w:ascii="Calibri" w:hAnsi="Calibri"/>
          <w:sz w:val="10"/>
          <w:szCs w:val="10"/>
        </w:rPr>
      </w:pPr>
    </w:p>
    <w:p w14:paraId="5A8BFE72" w14:textId="77777777" w:rsidR="00B012C4" w:rsidRDefault="00D95767" w:rsidP="00B012C4">
      <w:pPr>
        <w:spacing w:after="100"/>
        <w:rPr>
          <w:rFonts w:ascii="Calibri" w:hAnsi="Calibri"/>
          <w:b/>
          <w:szCs w:val="24"/>
        </w:rPr>
      </w:pPr>
      <w:r w:rsidRPr="00B31A8F">
        <w:rPr>
          <w:rFonts w:ascii="Calibri" w:hAnsi="Calibri"/>
          <w:b/>
          <w:smallCaps/>
          <w:szCs w:val="24"/>
        </w:rPr>
        <w:t>Essential Duties</w:t>
      </w:r>
      <w:r w:rsidRPr="00B31A8F">
        <w:rPr>
          <w:rFonts w:ascii="Calibri" w:hAnsi="Calibri"/>
          <w:b/>
          <w:szCs w:val="24"/>
        </w:rPr>
        <w:t>:</w:t>
      </w:r>
    </w:p>
    <w:p w14:paraId="37767391" w14:textId="44B2C32D" w:rsidR="00154BB1" w:rsidRPr="00715003" w:rsidRDefault="00154BB1" w:rsidP="00154BB1">
      <w:pPr>
        <w:pStyle w:val="ListParagraph"/>
        <w:numPr>
          <w:ilvl w:val="0"/>
          <w:numId w:val="29"/>
        </w:numPr>
        <w:tabs>
          <w:tab w:val="num" w:pos="360"/>
        </w:tabs>
        <w:contextualSpacing/>
        <w:rPr>
          <w:rFonts w:asciiTheme="minorHAnsi" w:eastAsiaTheme="minorHAnsi" w:hAnsiTheme="minorHAnsi" w:cstheme="minorHAnsi"/>
        </w:rPr>
      </w:pPr>
      <w:r w:rsidRPr="00715003">
        <w:rPr>
          <w:rFonts w:asciiTheme="minorHAnsi" w:eastAsiaTheme="minorHAnsi" w:hAnsiTheme="minorHAnsi" w:cstheme="minorHAnsi"/>
        </w:rPr>
        <w:t>Prepare and assemble ingredients and meal items per designated recipes and quality standards, while ensuring meals are aesthetically pleasing</w:t>
      </w:r>
    </w:p>
    <w:p w14:paraId="563C5452" w14:textId="3FEC436E" w:rsidR="00154BB1" w:rsidRPr="00715003" w:rsidRDefault="00154BB1" w:rsidP="00154BB1">
      <w:pPr>
        <w:pStyle w:val="ListParagraph"/>
        <w:numPr>
          <w:ilvl w:val="0"/>
          <w:numId w:val="29"/>
        </w:numPr>
        <w:tabs>
          <w:tab w:val="num" w:pos="360"/>
        </w:tabs>
        <w:contextualSpacing/>
        <w:rPr>
          <w:rFonts w:asciiTheme="minorHAnsi" w:eastAsiaTheme="minorHAnsi" w:hAnsiTheme="minorHAnsi" w:cstheme="minorHAnsi"/>
        </w:rPr>
      </w:pPr>
      <w:r w:rsidRPr="00715003">
        <w:rPr>
          <w:rFonts w:asciiTheme="minorHAnsi" w:eastAsiaTheme="minorHAnsi" w:hAnsiTheme="minorHAnsi" w:cstheme="minorHAnsi"/>
        </w:rPr>
        <w:t>Maintain cleanliness and always comply with food sanitation standards</w:t>
      </w:r>
    </w:p>
    <w:p w14:paraId="637BB50A" w14:textId="77777777" w:rsidR="00154BB1" w:rsidRPr="00715003" w:rsidRDefault="00154BB1" w:rsidP="00154BB1">
      <w:pPr>
        <w:pStyle w:val="ListParagraph"/>
        <w:numPr>
          <w:ilvl w:val="0"/>
          <w:numId w:val="29"/>
        </w:numPr>
        <w:tabs>
          <w:tab w:val="num" w:pos="360"/>
        </w:tabs>
        <w:contextualSpacing/>
        <w:rPr>
          <w:rFonts w:asciiTheme="minorHAnsi" w:eastAsiaTheme="minorHAnsi" w:hAnsiTheme="minorHAnsi" w:cstheme="minorHAnsi"/>
        </w:rPr>
      </w:pPr>
      <w:r w:rsidRPr="00715003">
        <w:rPr>
          <w:rFonts w:asciiTheme="minorHAnsi" w:eastAsiaTheme="minorHAnsi" w:hAnsiTheme="minorHAnsi" w:cstheme="minorHAnsi"/>
        </w:rPr>
        <w:t>Manage orders in a friendly, timely and efficient manner</w:t>
      </w:r>
    </w:p>
    <w:p w14:paraId="1BDD2603" w14:textId="77777777" w:rsidR="00154BB1" w:rsidRPr="00715003" w:rsidRDefault="00154BB1" w:rsidP="00154BB1">
      <w:pPr>
        <w:pStyle w:val="ListParagraph"/>
        <w:numPr>
          <w:ilvl w:val="0"/>
          <w:numId w:val="29"/>
        </w:numPr>
        <w:tabs>
          <w:tab w:val="num" w:pos="360"/>
        </w:tabs>
        <w:contextualSpacing/>
        <w:rPr>
          <w:rFonts w:asciiTheme="minorHAnsi" w:eastAsiaTheme="minorHAnsi" w:hAnsiTheme="minorHAnsi" w:cstheme="minorHAnsi"/>
        </w:rPr>
      </w:pPr>
      <w:r w:rsidRPr="00715003">
        <w:rPr>
          <w:rFonts w:asciiTheme="minorHAnsi" w:eastAsiaTheme="minorHAnsi" w:hAnsiTheme="minorHAnsi" w:cstheme="minorHAnsi"/>
        </w:rPr>
        <w:t>Ensure knowledge of menu and all food products</w:t>
      </w:r>
    </w:p>
    <w:p w14:paraId="0E0811B7" w14:textId="77777777" w:rsidR="00154BB1" w:rsidRPr="00715003" w:rsidRDefault="00154BB1" w:rsidP="00154BB1">
      <w:pPr>
        <w:pStyle w:val="ListParagraph"/>
        <w:numPr>
          <w:ilvl w:val="0"/>
          <w:numId w:val="29"/>
        </w:numPr>
        <w:tabs>
          <w:tab w:val="num" w:pos="360"/>
        </w:tabs>
        <w:contextualSpacing/>
        <w:rPr>
          <w:rFonts w:asciiTheme="minorHAnsi" w:eastAsiaTheme="minorHAnsi" w:hAnsiTheme="minorHAnsi" w:cstheme="minorHAnsi"/>
        </w:rPr>
      </w:pPr>
      <w:r w:rsidRPr="00715003">
        <w:rPr>
          <w:rFonts w:asciiTheme="minorHAnsi" w:eastAsiaTheme="minorHAnsi" w:hAnsiTheme="minorHAnsi" w:cstheme="minorHAnsi"/>
        </w:rPr>
        <w:t>Stock and maintain designated food station(s)</w:t>
      </w:r>
    </w:p>
    <w:p w14:paraId="669C5E0A" w14:textId="77777777" w:rsidR="00154BB1" w:rsidRPr="00715003" w:rsidRDefault="00154BB1" w:rsidP="00154BB1">
      <w:pPr>
        <w:pStyle w:val="ListParagraph"/>
        <w:numPr>
          <w:ilvl w:val="0"/>
          <w:numId w:val="29"/>
        </w:numPr>
        <w:tabs>
          <w:tab w:val="num" w:pos="360"/>
        </w:tabs>
        <w:contextualSpacing/>
        <w:rPr>
          <w:rFonts w:asciiTheme="minorHAnsi" w:eastAsiaTheme="minorHAnsi" w:hAnsiTheme="minorHAnsi" w:cstheme="minorHAnsi"/>
        </w:rPr>
      </w:pPr>
      <w:r w:rsidRPr="00715003">
        <w:rPr>
          <w:rFonts w:asciiTheme="minorHAnsi" w:eastAsiaTheme="minorHAnsi" w:hAnsiTheme="minorHAnsi" w:cstheme="minorHAnsi"/>
        </w:rPr>
        <w:t>Visually inspect all food sent from the kitchen</w:t>
      </w:r>
    </w:p>
    <w:p w14:paraId="17D08731" w14:textId="77777777" w:rsidR="00154BB1" w:rsidRPr="00715003" w:rsidRDefault="00154BB1" w:rsidP="00154BB1">
      <w:pPr>
        <w:pStyle w:val="ListParagraph"/>
        <w:numPr>
          <w:ilvl w:val="0"/>
          <w:numId w:val="29"/>
        </w:numPr>
        <w:tabs>
          <w:tab w:val="num" w:pos="360"/>
        </w:tabs>
        <w:contextualSpacing/>
        <w:rPr>
          <w:rFonts w:asciiTheme="minorHAnsi" w:eastAsiaTheme="minorHAnsi" w:hAnsiTheme="minorHAnsi" w:cstheme="minorHAnsi"/>
        </w:rPr>
      </w:pPr>
      <w:r w:rsidRPr="00715003">
        <w:rPr>
          <w:rFonts w:asciiTheme="minorHAnsi" w:eastAsiaTheme="minorHAnsi" w:hAnsiTheme="minorHAnsi" w:cstheme="minorHAnsi"/>
        </w:rPr>
        <w:t>Practice correct food handling and food storage procedures according to federal, state, local and company regulations</w:t>
      </w:r>
    </w:p>
    <w:p w14:paraId="35DF294F" w14:textId="3EF6892E" w:rsidR="00154BB1" w:rsidRPr="00715003" w:rsidRDefault="00154BB1" w:rsidP="00154BB1">
      <w:pPr>
        <w:pStyle w:val="ListParagraph"/>
        <w:numPr>
          <w:ilvl w:val="0"/>
          <w:numId w:val="29"/>
        </w:numPr>
        <w:contextualSpacing/>
        <w:rPr>
          <w:rFonts w:asciiTheme="minorHAnsi" w:eastAsiaTheme="minorHAnsi" w:hAnsiTheme="minorHAnsi" w:cstheme="minorHAnsi"/>
        </w:rPr>
      </w:pPr>
      <w:r w:rsidRPr="00715003">
        <w:rPr>
          <w:rFonts w:asciiTheme="minorHAnsi" w:eastAsiaTheme="minorHAnsi" w:hAnsiTheme="minorHAnsi" w:cstheme="minorHAnsi"/>
        </w:rPr>
        <w:t xml:space="preserve">Assist </w:t>
      </w:r>
      <w:r w:rsidR="00715003">
        <w:rPr>
          <w:rFonts w:asciiTheme="minorHAnsi" w:eastAsiaTheme="minorHAnsi" w:hAnsiTheme="minorHAnsi" w:cstheme="minorHAnsi"/>
        </w:rPr>
        <w:t xml:space="preserve">other </w:t>
      </w:r>
      <w:r w:rsidRPr="00715003">
        <w:rPr>
          <w:rFonts w:asciiTheme="minorHAnsi" w:eastAsiaTheme="minorHAnsi" w:hAnsiTheme="minorHAnsi" w:cstheme="minorHAnsi"/>
        </w:rPr>
        <w:t>team members</w:t>
      </w:r>
      <w:r w:rsidR="00715003">
        <w:rPr>
          <w:rFonts w:asciiTheme="minorHAnsi" w:eastAsiaTheme="minorHAnsi" w:hAnsiTheme="minorHAnsi" w:cstheme="minorHAnsi"/>
        </w:rPr>
        <w:t xml:space="preserve"> in kitchen</w:t>
      </w:r>
      <w:r w:rsidRPr="00715003">
        <w:rPr>
          <w:rFonts w:asciiTheme="minorHAnsi" w:eastAsiaTheme="minorHAnsi" w:hAnsiTheme="minorHAnsi" w:cstheme="minorHAnsi"/>
        </w:rPr>
        <w:t xml:space="preserve"> with other duties as needed</w:t>
      </w:r>
    </w:p>
    <w:p w14:paraId="27C6A8EA" w14:textId="77777777" w:rsidR="009B4BD5" w:rsidRPr="009B4BD5" w:rsidRDefault="009B4BD5" w:rsidP="009B4BD5">
      <w:pPr>
        <w:shd w:val="clear" w:color="auto" w:fill="FFFFFF"/>
        <w:jc w:val="both"/>
        <w:rPr>
          <w:rFonts w:ascii="Calibri" w:hAnsi="Calibri" w:cs="Calibri"/>
          <w:color w:val="4B4B4B"/>
          <w:sz w:val="10"/>
          <w:szCs w:val="10"/>
        </w:rPr>
      </w:pPr>
    </w:p>
    <w:p w14:paraId="62A8B612" w14:textId="091A5561" w:rsidR="00B31A8F" w:rsidRPr="00B31A8F" w:rsidRDefault="00B31A8F" w:rsidP="00B31A8F">
      <w:pPr>
        <w:spacing w:after="100"/>
        <w:rPr>
          <w:rFonts w:ascii="Calibri" w:hAnsi="Calibri"/>
          <w:b/>
          <w:szCs w:val="24"/>
        </w:rPr>
      </w:pPr>
      <w:r w:rsidRPr="00B31A8F">
        <w:rPr>
          <w:rFonts w:ascii="Calibri" w:hAnsi="Calibri"/>
          <w:b/>
          <w:smallCaps/>
          <w:szCs w:val="24"/>
        </w:rPr>
        <w:t>Qualifications</w:t>
      </w:r>
      <w:r w:rsidRPr="00B31A8F">
        <w:rPr>
          <w:rFonts w:ascii="Calibri" w:hAnsi="Calibri"/>
          <w:b/>
          <w:szCs w:val="24"/>
        </w:rPr>
        <w:t>:</w:t>
      </w:r>
    </w:p>
    <w:p w14:paraId="53E6BCC8" w14:textId="77777777" w:rsidR="00715003" w:rsidRPr="00715003" w:rsidRDefault="00715003" w:rsidP="00715003">
      <w:pPr>
        <w:pStyle w:val="ListParagraph"/>
        <w:numPr>
          <w:ilvl w:val="0"/>
          <w:numId w:val="26"/>
        </w:numPr>
        <w:contextualSpacing/>
        <w:rPr>
          <w:rFonts w:asciiTheme="minorHAnsi" w:eastAsiaTheme="minorHAnsi" w:hAnsiTheme="minorHAnsi" w:cstheme="minorHAnsi"/>
          <w:szCs w:val="24"/>
        </w:rPr>
      </w:pPr>
      <w:r w:rsidRPr="00715003">
        <w:rPr>
          <w:rFonts w:asciiTheme="minorHAnsi" w:eastAsiaTheme="minorHAnsi" w:hAnsiTheme="minorHAnsi" w:cstheme="minorHAnsi"/>
          <w:szCs w:val="24"/>
        </w:rPr>
        <w:t>High school diploma or GED equivalent required</w:t>
      </w:r>
    </w:p>
    <w:p w14:paraId="51CAF056" w14:textId="5A810C92" w:rsidR="00715003" w:rsidRPr="00715003" w:rsidRDefault="00715003" w:rsidP="00715003">
      <w:pPr>
        <w:pStyle w:val="ListParagraph"/>
        <w:numPr>
          <w:ilvl w:val="0"/>
          <w:numId w:val="26"/>
        </w:numPr>
        <w:contextualSpacing/>
        <w:rPr>
          <w:rFonts w:asciiTheme="minorHAnsi" w:eastAsiaTheme="minorHAnsi" w:hAnsiTheme="minorHAnsi" w:cstheme="minorHAnsi"/>
          <w:szCs w:val="24"/>
        </w:rPr>
      </w:pPr>
      <w:r>
        <w:rPr>
          <w:rFonts w:asciiTheme="minorHAnsi" w:eastAsiaTheme="minorHAnsi" w:hAnsiTheme="minorHAnsi" w:cstheme="minorHAnsi"/>
          <w:szCs w:val="24"/>
        </w:rPr>
        <w:t xml:space="preserve">Must have proven cooking </w:t>
      </w:r>
      <w:r w:rsidRPr="00715003">
        <w:rPr>
          <w:rFonts w:asciiTheme="minorHAnsi" w:eastAsiaTheme="minorHAnsi" w:hAnsiTheme="minorHAnsi" w:cstheme="minorHAnsi"/>
          <w:szCs w:val="24"/>
        </w:rPr>
        <w:t>experience</w:t>
      </w:r>
      <w:r w:rsidRPr="00715003">
        <w:rPr>
          <w:rFonts w:asciiTheme="minorHAnsi" w:hAnsiTheme="minorHAnsi" w:cstheme="minorHAnsi"/>
        </w:rPr>
        <w:t xml:space="preserve"> and an excellent understanding of various cooking methods, ingredients, equipment and procedures</w:t>
      </w:r>
    </w:p>
    <w:p w14:paraId="55E51B1F" w14:textId="489E0676" w:rsidR="00715003" w:rsidRPr="00715003" w:rsidRDefault="00715003" w:rsidP="00715003">
      <w:pPr>
        <w:pStyle w:val="ListParagraph"/>
        <w:numPr>
          <w:ilvl w:val="0"/>
          <w:numId w:val="26"/>
        </w:numPr>
        <w:contextualSpacing/>
        <w:rPr>
          <w:rFonts w:asciiTheme="minorHAnsi" w:eastAsiaTheme="minorHAnsi" w:hAnsiTheme="minorHAnsi" w:cstheme="minorHAnsi"/>
          <w:szCs w:val="24"/>
        </w:rPr>
      </w:pPr>
      <w:r>
        <w:rPr>
          <w:rFonts w:asciiTheme="minorHAnsi" w:eastAsiaTheme="minorHAnsi" w:hAnsiTheme="minorHAnsi" w:cstheme="minorHAnsi"/>
          <w:szCs w:val="24"/>
        </w:rPr>
        <w:t>Must know</w:t>
      </w:r>
      <w:r w:rsidRPr="00715003">
        <w:rPr>
          <w:rFonts w:asciiTheme="minorHAnsi" w:eastAsiaTheme="minorHAnsi" w:hAnsiTheme="minorHAnsi" w:cstheme="minorHAnsi"/>
          <w:szCs w:val="24"/>
        </w:rPr>
        <w:t xml:space="preserve"> proper and safe food handling and food safety procedures</w:t>
      </w:r>
    </w:p>
    <w:p w14:paraId="514E65A1" w14:textId="77777777" w:rsidR="00715003" w:rsidRPr="00715003" w:rsidRDefault="00715003" w:rsidP="00715003">
      <w:pPr>
        <w:pStyle w:val="ListParagraph"/>
        <w:numPr>
          <w:ilvl w:val="0"/>
          <w:numId w:val="26"/>
        </w:numPr>
        <w:contextualSpacing/>
        <w:rPr>
          <w:rFonts w:asciiTheme="minorHAnsi" w:eastAsiaTheme="minorHAnsi" w:hAnsiTheme="minorHAnsi" w:cstheme="minorHAnsi"/>
          <w:szCs w:val="24"/>
        </w:rPr>
      </w:pPr>
      <w:r w:rsidRPr="00715003">
        <w:rPr>
          <w:rFonts w:asciiTheme="minorHAnsi" w:eastAsiaTheme="minorHAnsi" w:hAnsiTheme="minorHAnsi" w:cstheme="minorHAnsi"/>
          <w:szCs w:val="24"/>
        </w:rPr>
        <w:t>Effective communication and interpersonal skills</w:t>
      </w:r>
    </w:p>
    <w:p w14:paraId="479DA482" w14:textId="77777777" w:rsidR="00715003" w:rsidRPr="00715003" w:rsidRDefault="00715003" w:rsidP="00715003">
      <w:pPr>
        <w:pStyle w:val="ListParagraph"/>
        <w:numPr>
          <w:ilvl w:val="0"/>
          <w:numId w:val="26"/>
        </w:numPr>
        <w:contextualSpacing/>
        <w:rPr>
          <w:rFonts w:asciiTheme="minorHAnsi" w:eastAsiaTheme="minorHAnsi" w:hAnsiTheme="minorHAnsi" w:cstheme="minorHAnsi"/>
          <w:szCs w:val="24"/>
        </w:rPr>
      </w:pPr>
      <w:r w:rsidRPr="00715003">
        <w:rPr>
          <w:rFonts w:asciiTheme="minorHAnsi" w:eastAsiaTheme="minorHAnsi" w:hAnsiTheme="minorHAnsi" w:cstheme="minorHAnsi"/>
          <w:szCs w:val="24"/>
        </w:rPr>
        <w:t>A friendly and energetic personality with a member service focus</w:t>
      </w:r>
    </w:p>
    <w:p w14:paraId="05BCF2F6" w14:textId="097579F3" w:rsidR="00715003" w:rsidRPr="00715003" w:rsidRDefault="00715003" w:rsidP="00715003">
      <w:pPr>
        <w:pStyle w:val="ListParagraph"/>
        <w:numPr>
          <w:ilvl w:val="0"/>
          <w:numId w:val="26"/>
        </w:numPr>
        <w:contextualSpacing/>
        <w:rPr>
          <w:rFonts w:asciiTheme="minorHAnsi" w:eastAsiaTheme="minorHAnsi" w:hAnsiTheme="minorHAnsi" w:cstheme="minorHAnsi"/>
          <w:szCs w:val="24"/>
        </w:rPr>
      </w:pPr>
      <w:r>
        <w:rPr>
          <w:rFonts w:asciiTheme="minorHAnsi" w:eastAsiaTheme="minorHAnsi" w:hAnsiTheme="minorHAnsi" w:cstheme="minorHAnsi"/>
          <w:szCs w:val="24"/>
        </w:rPr>
        <w:t>Able</w:t>
      </w:r>
      <w:r w:rsidRPr="00715003">
        <w:rPr>
          <w:rFonts w:asciiTheme="minorHAnsi" w:eastAsiaTheme="minorHAnsi" w:hAnsiTheme="minorHAnsi" w:cstheme="minorHAnsi"/>
          <w:szCs w:val="24"/>
        </w:rPr>
        <w:t xml:space="preserve"> to work flexible shifts</w:t>
      </w:r>
    </w:p>
    <w:p w14:paraId="6436B1CA" w14:textId="51D19682" w:rsidR="00715003" w:rsidRPr="00513AF4" w:rsidRDefault="00715003" w:rsidP="00715003">
      <w:pPr>
        <w:pStyle w:val="ListParagraph"/>
        <w:numPr>
          <w:ilvl w:val="0"/>
          <w:numId w:val="26"/>
        </w:numPr>
        <w:contextualSpacing/>
        <w:rPr>
          <w:rFonts w:asciiTheme="minorHAnsi" w:eastAsiaTheme="minorHAnsi" w:hAnsiTheme="minorHAnsi" w:cstheme="minorHAnsi"/>
          <w:szCs w:val="24"/>
        </w:rPr>
      </w:pPr>
      <w:r w:rsidRPr="00513AF4">
        <w:rPr>
          <w:rFonts w:asciiTheme="minorHAnsi" w:eastAsiaTheme="minorHAnsi" w:hAnsiTheme="minorHAnsi" w:cstheme="minorHAnsi"/>
          <w:szCs w:val="24"/>
        </w:rPr>
        <w:t>Fluent in reading, writing, and speaking English</w:t>
      </w:r>
    </w:p>
    <w:p w14:paraId="7087E532" w14:textId="5DA631B0" w:rsidR="00513AF4" w:rsidRPr="00513AF4" w:rsidRDefault="00513AF4" w:rsidP="00715003">
      <w:pPr>
        <w:pStyle w:val="ListParagraph"/>
        <w:numPr>
          <w:ilvl w:val="0"/>
          <w:numId w:val="26"/>
        </w:numPr>
        <w:contextualSpacing/>
        <w:rPr>
          <w:rFonts w:asciiTheme="minorHAnsi" w:eastAsiaTheme="minorHAnsi" w:hAnsiTheme="minorHAnsi" w:cstheme="minorHAnsi"/>
          <w:szCs w:val="24"/>
        </w:rPr>
      </w:pPr>
      <w:r w:rsidRPr="00513AF4">
        <w:rPr>
          <w:rFonts w:asciiTheme="minorHAnsi" w:hAnsiTheme="minorHAnsi" w:cstheme="minorHAnsi"/>
        </w:rPr>
        <w:t>Must be able to multi-task in a fast paced, moderately noisy environment</w:t>
      </w:r>
    </w:p>
    <w:p w14:paraId="1410EBE4" w14:textId="77777777" w:rsidR="00513AF4" w:rsidRPr="00715003" w:rsidRDefault="00513AF4" w:rsidP="00513AF4">
      <w:pPr>
        <w:pStyle w:val="ListParagraph"/>
        <w:numPr>
          <w:ilvl w:val="0"/>
          <w:numId w:val="26"/>
        </w:numPr>
        <w:contextualSpacing/>
        <w:rPr>
          <w:rFonts w:asciiTheme="minorHAnsi" w:eastAsiaTheme="minorHAnsi" w:hAnsiTheme="minorHAnsi" w:cstheme="minorHAnsi"/>
          <w:szCs w:val="24"/>
        </w:rPr>
      </w:pPr>
      <w:r>
        <w:rPr>
          <w:rFonts w:asciiTheme="minorHAnsi" w:eastAsiaTheme="minorHAnsi" w:hAnsiTheme="minorHAnsi" w:cstheme="minorHAnsi"/>
          <w:szCs w:val="24"/>
        </w:rPr>
        <w:t xml:space="preserve">Must be able to lift 50 </w:t>
      </w:r>
      <w:proofErr w:type="spellStart"/>
      <w:r>
        <w:rPr>
          <w:rFonts w:asciiTheme="minorHAnsi" w:eastAsiaTheme="minorHAnsi" w:hAnsiTheme="minorHAnsi" w:cstheme="minorHAnsi"/>
          <w:szCs w:val="24"/>
        </w:rPr>
        <w:t>lbs</w:t>
      </w:r>
      <w:proofErr w:type="spellEnd"/>
    </w:p>
    <w:p w14:paraId="0C48DF3C" w14:textId="1F12781F" w:rsidR="00B31A8F" w:rsidRPr="00513AF4" w:rsidRDefault="00715003" w:rsidP="00715003">
      <w:pPr>
        <w:numPr>
          <w:ilvl w:val="0"/>
          <w:numId w:val="26"/>
        </w:numPr>
        <w:shd w:val="clear" w:color="auto" w:fill="FFFFFF"/>
        <w:textAlignment w:val="baseline"/>
        <w:rPr>
          <w:rFonts w:asciiTheme="minorHAnsi" w:hAnsiTheme="minorHAnsi" w:cstheme="minorHAnsi"/>
          <w:szCs w:val="24"/>
        </w:rPr>
      </w:pPr>
      <w:r w:rsidRPr="00513AF4">
        <w:rPr>
          <w:rFonts w:asciiTheme="minorHAnsi" w:hAnsiTheme="minorHAnsi" w:cstheme="minorHAnsi"/>
        </w:rPr>
        <w:t>Employee will be required to stand, walk, sit, stoop, kneel and bend</w:t>
      </w:r>
    </w:p>
    <w:sectPr w:rsidR="00B31A8F" w:rsidRPr="00513AF4" w:rsidSect="003338A0">
      <w:headerReference w:type="default" r:id="rId7"/>
      <w:footerReference w:type="default" r:id="rId8"/>
      <w:pgSz w:w="12240" w:h="15840"/>
      <w:pgMar w:top="99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FF2C" w14:textId="77777777" w:rsidR="00A91287" w:rsidRDefault="00A91287">
      <w:r>
        <w:separator/>
      </w:r>
    </w:p>
  </w:endnote>
  <w:endnote w:type="continuationSeparator" w:id="0">
    <w:p w14:paraId="3FB2D772" w14:textId="77777777" w:rsidR="00A91287" w:rsidRDefault="00A9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0420" w14:textId="4BE0B6FA" w:rsidR="00A91287" w:rsidRDefault="00A91287" w:rsidP="0050786C">
    <w:pPr>
      <w:pStyle w:val="Footer"/>
      <w:tabs>
        <w:tab w:val="clear" w:pos="8640"/>
        <w:tab w:val="right" w:pos="9270"/>
      </w:tabs>
    </w:pPr>
    <w:r>
      <w:tab/>
    </w:r>
    <w:r>
      <w:tab/>
    </w:r>
    <w:r>
      <w:rPr>
        <w:sz w:val="16"/>
      </w:rPr>
      <w:fldChar w:fldCharType="begin"/>
    </w:r>
    <w:r>
      <w:rPr>
        <w:sz w:val="16"/>
      </w:rPr>
      <w:instrText xml:space="preserve"> DATE \@ "M/d/yyyy" </w:instrText>
    </w:r>
    <w:r>
      <w:rPr>
        <w:sz w:val="16"/>
      </w:rPr>
      <w:fldChar w:fldCharType="separate"/>
    </w:r>
    <w:r w:rsidR="00BE6666">
      <w:rPr>
        <w:noProof/>
        <w:sz w:val="16"/>
      </w:rPr>
      <w:t>4/22/2022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E633" w14:textId="77777777" w:rsidR="00A91287" w:rsidRDefault="00A91287">
      <w:r>
        <w:separator/>
      </w:r>
    </w:p>
  </w:footnote>
  <w:footnote w:type="continuationSeparator" w:id="0">
    <w:p w14:paraId="4DB3F1CE" w14:textId="77777777" w:rsidR="00A91287" w:rsidRDefault="00A91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E27C" w14:textId="77777777" w:rsidR="00A91287" w:rsidRDefault="00A91287" w:rsidP="00D95767">
    <w:pPr>
      <w:pStyle w:val="Normal8pt"/>
      <w:tabs>
        <w:tab w:val="left" w:pos="4335"/>
        <w:tab w:val="center" w:pos="4680"/>
      </w:tabs>
      <w:rPr>
        <w:sz w:val="48"/>
        <w:szCs w:val="48"/>
      </w:rPr>
    </w:pPr>
    <w:r>
      <w:rPr>
        <w:sz w:val="48"/>
        <w:szCs w:val="48"/>
      </w:rPr>
      <w:drawing>
        <wp:inline distT="0" distB="0" distL="0" distR="0" wp14:anchorId="4FE00363" wp14:editId="5FEECC0C">
          <wp:extent cx="1552575" cy="1105878"/>
          <wp:effectExtent l="0" t="0" r="0" b="0"/>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t+Glacier Black.jpg"/>
                  <pic:cNvPicPr/>
                </pic:nvPicPr>
                <pic:blipFill>
                  <a:blip r:embed="rId1">
                    <a:extLst>
                      <a:ext uri="{28A0092B-C50C-407E-A947-70E740481C1C}">
                        <a14:useLocalDpi xmlns:a14="http://schemas.microsoft.com/office/drawing/2010/main" val="0"/>
                      </a:ext>
                    </a:extLst>
                  </a:blip>
                  <a:stretch>
                    <a:fillRect/>
                  </a:stretch>
                </pic:blipFill>
                <pic:spPr>
                  <a:xfrm>
                    <a:off x="0" y="0"/>
                    <a:ext cx="1554587" cy="1107311"/>
                  </a:xfrm>
                  <a:prstGeom prst="rect">
                    <a:avLst/>
                  </a:prstGeom>
                </pic:spPr>
              </pic:pic>
            </a:graphicData>
          </a:graphic>
        </wp:inline>
      </w:drawing>
    </w:r>
  </w:p>
  <w:p w14:paraId="61589373" w14:textId="77777777" w:rsidR="00A91287" w:rsidRPr="00D23C50" w:rsidRDefault="00A91287" w:rsidP="00D95767">
    <w:pPr>
      <w:jc w:val="center"/>
      <w:rPr>
        <w:b/>
        <w:noProof/>
        <w:sz w:val="20"/>
      </w:rPr>
    </w:pPr>
  </w:p>
  <w:p w14:paraId="1E1D8BE7" w14:textId="6B9E2008" w:rsidR="00A91287" w:rsidRPr="00466B39" w:rsidRDefault="004B7A0B" w:rsidP="00D95767">
    <w:pPr>
      <w:pBdr>
        <w:top w:val="single" w:sz="6" w:space="1" w:color="auto"/>
        <w:bottom w:val="single" w:sz="6" w:space="1" w:color="auto"/>
      </w:pBdr>
      <w:jc w:val="center"/>
      <w:rPr>
        <w:rFonts w:asciiTheme="majorHAnsi" w:hAnsiTheme="majorHAnsi"/>
        <w:b/>
        <w:noProof/>
        <w:sz w:val="32"/>
        <w:szCs w:val="32"/>
      </w:rPr>
    </w:pPr>
    <w:r>
      <w:rPr>
        <w:rFonts w:asciiTheme="majorHAnsi" w:hAnsiTheme="majorHAnsi"/>
        <w:noProof/>
        <w:sz w:val="32"/>
        <w:szCs w:val="32"/>
      </w:rPr>
      <w:t>FOOD AND BEVERAGE</w:t>
    </w:r>
  </w:p>
  <w:p w14:paraId="6E8CF0AF" w14:textId="77777777" w:rsidR="00A91287" w:rsidRDefault="00A91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DC7"/>
    <w:multiLevelType w:val="hybridMultilevel"/>
    <w:tmpl w:val="BAD889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08570F5"/>
    <w:multiLevelType w:val="hybridMultilevel"/>
    <w:tmpl w:val="482AC1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B04C9"/>
    <w:multiLevelType w:val="hybridMultilevel"/>
    <w:tmpl w:val="093A4B70"/>
    <w:lvl w:ilvl="0" w:tplc="436E3058">
      <w:start w:val="10"/>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15:restartNumberingAfterBreak="0">
    <w:nsid w:val="14E13225"/>
    <w:multiLevelType w:val="hybridMultilevel"/>
    <w:tmpl w:val="7A8262B8"/>
    <w:lvl w:ilvl="0" w:tplc="C8F01C8A">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8D5EA9"/>
    <w:multiLevelType w:val="multilevel"/>
    <w:tmpl w:val="093A4B70"/>
    <w:lvl w:ilvl="0">
      <w:start w:val="10"/>
      <w:numFmt w:val="decimal"/>
      <w:lvlText w:val="%1."/>
      <w:lvlJc w:val="left"/>
      <w:pPr>
        <w:tabs>
          <w:tab w:val="num" w:pos="270"/>
        </w:tabs>
        <w:ind w:left="270" w:hanging="360"/>
      </w:pPr>
      <w:rPr>
        <w:rFonts w:hint="default"/>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5" w15:restartNumberingAfterBreak="0">
    <w:nsid w:val="1C854546"/>
    <w:multiLevelType w:val="hybridMultilevel"/>
    <w:tmpl w:val="0FCA3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345686"/>
    <w:multiLevelType w:val="singleLevel"/>
    <w:tmpl w:val="19B6A322"/>
    <w:lvl w:ilvl="0">
      <w:start w:val="17"/>
      <w:numFmt w:val="decimal"/>
      <w:lvlText w:val="%1."/>
      <w:lvlJc w:val="left"/>
      <w:pPr>
        <w:tabs>
          <w:tab w:val="num" w:pos="360"/>
        </w:tabs>
        <w:ind w:left="360" w:hanging="450"/>
      </w:pPr>
      <w:rPr>
        <w:rFonts w:hint="default"/>
      </w:rPr>
    </w:lvl>
  </w:abstractNum>
  <w:abstractNum w:abstractNumId="7" w15:restartNumberingAfterBreak="0">
    <w:nsid w:val="25031FB2"/>
    <w:multiLevelType w:val="hybridMultilevel"/>
    <w:tmpl w:val="2E0CDD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B2F5A01"/>
    <w:multiLevelType w:val="hybridMultilevel"/>
    <w:tmpl w:val="5C849B90"/>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B301629"/>
    <w:multiLevelType w:val="multilevel"/>
    <w:tmpl w:val="ED28A0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9085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BCE2B8D"/>
    <w:multiLevelType w:val="hybridMultilevel"/>
    <w:tmpl w:val="D0B067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9B3CE4"/>
    <w:multiLevelType w:val="multilevel"/>
    <w:tmpl w:val="ED28A01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9507EB7"/>
    <w:multiLevelType w:val="multilevel"/>
    <w:tmpl w:val="B5C286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A365DDC"/>
    <w:multiLevelType w:val="hybridMultilevel"/>
    <w:tmpl w:val="087E4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F2236"/>
    <w:multiLevelType w:val="hybridMultilevel"/>
    <w:tmpl w:val="5470E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D7767"/>
    <w:multiLevelType w:val="multilevel"/>
    <w:tmpl w:val="E0B6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9C5C70"/>
    <w:multiLevelType w:val="hybridMultilevel"/>
    <w:tmpl w:val="E46EE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2A717C"/>
    <w:multiLevelType w:val="multilevel"/>
    <w:tmpl w:val="C0F4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B000BC"/>
    <w:multiLevelType w:val="multilevel"/>
    <w:tmpl w:val="62B2B97A"/>
    <w:lvl w:ilvl="0">
      <w:start w:val="1"/>
      <w:numFmt w:val="decimal"/>
      <w:lvlText w:val="%1."/>
      <w:lvlJc w:val="left"/>
      <w:pPr>
        <w:tabs>
          <w:tab w:val="num" w:pos="360"/>
        </w:tabs>
        <w:ind w:left="360" w:hanging="360"/>
      </w:pPr>
      <w:rPr>
        <w:rFonts w:hint="default"/>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0FD4CCA"/>
    <w:multiLevelType w:val="hybridMultilevel"/>
    <w:tmpl w:val="8BA608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AF07F4"/>
    <w:multiLevelType w:val="multilevel"/>
    <w:tmpl w:val="ED28A01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3952750"/>
    <w:multiLevelType w:val="hybridMultilevel"/>
    <w:tmpl w:val="71C61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E84CDD"/>
    <w:multiLevelType w:val="multilevel"/>
    <w:tmpl w:val="0118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135016"/>
    <w:multiLevelType w:val="singleLevel"/>
    <w:tmpl w:val="5D7E12DA"/>
    <w:lvl w:ilvl="0">
      <w:start w:val="1"/>
      <w:numFmt w:val="decimal"/>
      <w:lvlText w:val="%1."/>
      <w:lvlJc w:val="left"/>
      <w:pPr>
        <w:tabs>
          <w:tab w:val="num" w:pos="360"/>
        </w:tabs>
        <w:ind w:left="360" w:hanging="360"/>
      </w:pPr>
      <w:rPr>
        <w:rFonts w:hint="default"/>
      </w:rPr>
    </w:lvl>
  </w:abstractNum>
  <w:abstractNum w:abstractNumId="25" w15:restartNumberingAfterBreak="0">
    <w:nsid w:val="71AF09F0"/>
    <w:multiLevelType w:val="hybridMultilevel"/>
    <w:tmpl w:val="D53A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354488"/>
    <w:multiLevelType w:val="hybridMultilevel"/>
    <w:tmpl w:val="0B10B74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E316B04"/>
    <w:multiLevelType w:val="multilevel"/>
    <w:tmpl w:val="A01027EE"/>
    <w:lvl w:ilvl="0">
      <w:start w:val="1"/>
      <w:numFmt w:val="decimal"/>
      <w:lvlText w:val="%1."/>
      <w:lvlJc w:val="left"/>
      <w:pPr>
        <w:tabs>
          <w:tab w:val="num" w:pos="360"/>
        </w:tabs>
        <w:ind w:left="360" w:hanging="360"/>
      </w:pPr>
      <w:rPr>
        <w:rFonts w:hint="default"/>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FE83758"/>
    <w:multiLevelType w:val="hybridMultilevel"/>
    <w:tmpl w:val="B5EC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21756226">
    <w:abstractNumId w:val="6"/>
  </w:num>
  <w:num w:numId="2" w16cid:durableId="686253456">
    <w:abstractNumId w:val="24"/>
  </w:num>
  <w:num w:numId="3" w16cid:durableId="1036858199">
    <w:abstractNumId w:val="5"/>
  </w:num>
  <w:num w:numId="4" w16cid:durableId="1431858134">
    <w:abstractNumId w:val="20"/>
  </w:num>
  <w:num w:numId="5" w16cid:durableId="2068449192">
    <w:abstractNumId w:val="1"/>
  </w:num>
  <w:num w:numId="6" w16cid:durableId="1933121935">
    <w:abstractNumId w:val="22"/>
  </w:num>
  <w:num w:numId="7" w16cid:durableId="1530021310">
    <w:abstractNumId w:val="17"/>
  </w:num>
  <w:num w:numId="8" w16cid:durableId="168982014">
    <w:abstractNumId w:val="26"/>
  </w:num>
  <w:num w:numId="9" w16cid:durableId="1853452195">
    <w:abstractNumId w:val="2"/>
  </w:num>
  <w:num w:numId="10" w16cid:durableId="1079524629">
    <w:abstractNumId w:val="4"/>
  </w:num>
  <w:num w:numId="11" w16cid:durableId="14425542">
    <w:abstractNumId w:val="10"/>
  </w:num>
  <w:num w:numId="12" w16cid:durableId="124199410">
    <w:abstractNumId w:val="3"/>
  </w:num>
  <w:num w:numId="13" w16cid:durableId="1180046172">
    <w:abstractNumId w:val="15"/>
  </w:num>
  <w:num w:numId="14" w16cid:durableId="271938508">
    <w:abstractNumId w:val="11"/>
  </w:num>
  <w:num w:numId="15" w16cid:durableId="141242633">
    <w:abstractNumId w:val="8"/>
  </w:num>
  <w:num w:numId="16" w16cid:durableId="804589293">
    <w:abstractNumId w:val="0"/>
  </w:num>
  <w:num w:numId="17" w16cid:durableId="958685810">
    <w:abstractNumId w:val="14"/>
  </w:num>
  <w:num w:numId="18" w16cid:durableId="607547976">
    <w:abstractNumId w:val="25"/>
  </w:num>
  <w:num w:numId="19" w16cid:durableId="1224874114">
    <w:abstractNumId w:val="19"/>
  </w:num>
  <w:num w:numId="20" w16cid:durableId="649286290">
    <w:abstractNumId w:val="19"/>
  </w:num>
  <w:num w:numId="21" w16cid:durableId="1655716266">
    <w:abstractNumId w:val="27"/>
  </w:num>
  <w:num w:numId="22" w16cid:durableId="43679630">
    <w:abstractNumId w:val="9"/>
  </w:num>
  <w:num w:numId="23" w16cid:durableId="582615609">
    <w:abstractNumId w:val="13"/>
  </w:num>
  <w:num w:numId="24" w16cid:durableId="1008019911">
    <w:abstractNumId w:val="21"/>
  </w:num>
  <w:num w:numId="25" w16cid:durableId="423919504">
    <w:abstractNumId w:val="18"/>
  </w:num>
  <w:num w:numId="26" w16cid:durableId="1168211243">
    <w:abstractNumId w:val="12"/>
  </w:num>
  <w:num w:numId="27" w16cid:durableId="462429061">
    <w:abstractNumId w:val="23"/>
  </w:num>
  <w:num w:numId="28" w16cid:durableId="837156955">
    <w:abstractNumId w:val="16"/>
  </w:num>
  <w:num w:numId="29" w16cid:durableId="2114126215">
    <w:abstractNumId w:val="7"/>
  </w:num>
  <w:num w:numId="30" w16cid:durableId="6254334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A7"/>
    <w:rsid w:val="00001A9E"/>
    <w:rsid w:val="000503C5"/>
    <w:rsid w:val="00052D7D"/>
    <w:rsid w:val="00070F32"/>
    <w:rsid w:val="00076900"/>
    <w:rsid w:val="000A046E"/>
    <w:rsid w:val="00114B5C"/>
    <w:rsid w:val="00117364"/>
    <w:rsid w:val="001539BA"/>
    <w:rsid w:val="00154BB1"/>
    <w:rsid w:val="001A539A"/>
    <w:rsid w:val="00200BC8"/>
    <w:rsid w:val="00230A5C"/>
    <w:rsid w:val="00247391"/>
    <w:rsid w:val="00274B4C"/>
    <w:rsid w:val="002A7BEE"/>
    <w:rsid w:val="002B4940"/>
    <w:rsid w:val="002C0CA4"/>
    <w:rsid w:val="002C44A8"/>
    <w:rsid w:val="00300FF4"/>
    <w:rsid w:val="003338A0"/>
    <w:rsid w:val="00334FF8"/>
    <w:rsid w:val="00341128"/>
    <w:rsid w:val="003561CA"/>
    <w:rsid w:val="00362C0D"/>
    <w:rsid w:val="00364320"/>
    <w:rsid w:val="00376A1E"/>
    <w:rsid w:val="003A5AD6"/>
    <w:rsid w:val="003C4BAA"/>
    <w:rsid w:val="003E237E"/>
    <w:rsid w:val="003F2262"/>
    <w:rsid w:val="0042219D"/>
    <w:rsid w:val="00446D62"/>
    <w:rsid w:val="00451F49"/>
    <w:rsid w:val="00481864"/>
    <w:rsid w:val="004A1CFD"/>
    <w:rsid w:val="004B7A0B"/>
    <w:rsid w:val="00503161"/>
    <w:rsid w:val="0050786C"/>
    <w:rsid w:val="00513AF4"/>
    <w:rsid w:val="00524DD4"/>
    <w:rsid w:val="00545A18"/>
    <w:rsid w:val="005704B3"/>
    <w:rsid w:val="00570B5E"/>
    <w:rsid w:val="00576399"/>
    <w:rsid w:val="005C2359"/>
    <w:rsid w:val="005C6DE5"/>
    <w:rsid w:val="005D0FE7"/>
    <w:rsid w:val="005E4CAD"/>
    <w:rsid w:val="00650FE0"/>
    <w:rsid w:val="00670B7E"/>
    <w:rsid w:val="00671322"/>
    <w:rsid w:val="006A3841"/>
    <w:rsid w:val="00715003"/>
    <w:rsid w:val="0073597F"/>
    <w:rsid w:val="007C61B6"/>
    <w:rsid w:val="00822DD3"/>
    <w:rsid w:val="00870016"/>
    <w:rsid w:val="009009CE"/>
    <w:rsid w:val="0091524C"/>
    <w:rsid w:val="009202E0"/>
    <w:rsid w:val="009829E5"/>
    <w:rsid w:val="009A6BEC"/>
    <w:rsid w:val="009A71A2"/>
    <w:rsid w:val="009B4BD5"/>
    <w:rsid w:val="00A14E0C"/>
    <w:rsid w:val="00A17AEA"/>
    <w:rsid w:val="00A23CF5"/>
    <w:rsid w:val="00A25D99"/>
    <w:rsid w:val="00A35DC1"/>
    <w:rsid w:val="00A7625B"/>
    <w:rsid w:val="00A852E3"/>
    <w:rsid w:val="00A91287"/>
    <w:rsid w:val="00AA699B"/>
    <w:rsid w:val="00AB7839"/>
    <w:rsid w:val="00AC4B8D"/>
    <w:rsid w:val="00AE79CC"/>
    <w:rsid w:val="00AF2FB1"/>
    <w:rsid w:val="00B012C4"/>
    <w:rsid w:val="00B31439"/>
    <w:rsid w:val="00B31A8F"/>
    <w:rsid w:val="00B528FC"/>
    <w:rsid w:val="00B621CD"/>
    <w:rsid w:val="00B67981"/>
    <w:rsid w:val="00B95A73"/>
    <w:rsid w:val="00BA2AE5"/>
    <w:rsid w:val="00BD40B2"/>
    <w:rsid w:val="00BE6666"/>
    <w:rsid w:val="00C060D3"/>
    <w:rsid w:val="00C06B45"/>
    <w:rsid w:val="00C15BF3"/>
    <w:rsid w:val="00C43121"/>
    <w:rsid w:val="00C4749A"/>
    <w:rsid w:val="00C507C7"/>
    <w:rsid w:val="00C555DF"/>
    <w:rsid w:val="00C77C39"/>
    <w:rsid w:val="00C82661"/>
    <w:rsid w:val="00C94B46"/>
    <w:rsid w:val="00CC6BE5"/>
    <w:rsid w:val="00CE7D97"/>
    <w:rsid w:val="00D20F73"/>
    <w:rsid w:val="00D54715"/>
    <w:rsid w:val="00D77410"/>
    <w:rsid w:val="00D86CA6"/>
    <w:rsid w:val="00D87D4D"/>
    <w:rsid w:val="00D95767"/>
    <w:rsid w:val="00DA5104"/>
    <w:rsid w:val="00DA5ADA"/>
    <w:rsid w:val="00DF53D7"/>
    <w:rsid w:val="00DF58A4"/>
    <w:rsid w:val="00E012AD"/>
    <w:rsid w:val="00E07049"/>
    <w:rsid w:val="00E20368"/>
    <w:rsid w:val="00E27D4A"/>
    <w:rsid w:val="00E42E5D"/>
    <w:rsid w:val="00E4685A"/>
    <w:rsid w:val="00E56C70"/>
    <w:rsid w:val="00E637A7"/>
    <w:rsid w:val="00E8264A"/>
    <w:rsid w:val="00E92DE9"/>
    <w:rsid w:val="00EA7A2F"/>
    <w:rsid w:val="00EB12E1"/>
    <w:rsid w:val="00EB610D"/>
    <w:rsid w:val="00EB66C4"/>
    <w:rsid w:val="00ED09DF"/>
    <w:rsid w:val="00ED7A7F"/>
    <w:rsid w:val="00F033BD"/>
    <w:rsid w:val="00F45A56"/>
    <w:rsid w:val="00FA656E"/>
    <w:rsid w:val="00FA6D6A"/>
    <w:rsid w:val="00FB020A"/>
    <w:rsid w:val="00FD3D5F"/>
    <w:rsid w:val="00FD4775"/>
    <w:rsid w:val="00FE2D4A"/>
    <w:rsid w:val="00FE3C01"/>
    <w:rsid w:val="00FE4ED8"/>
    <w:rsid w:val="00FE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07AEF6"/>
  <w15:docId w15:val="{708531F4-33CD-4C15-93D9-42CA3722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61"/>
    <w:rPr>
      <w:sz w:val="24"/>
    </w:rPr>
  </w:style>
  <w:style w:type="paragraph" w:styleId="Heading1">
    <w:name w:val="heading 1"/>
    <w:basedOn w:val="Normal"/>
    <w:next w:val="Normal"/>
    <w:qFormat/>
    <w:rsid w:val="00C82661"/>
    <w:pPr>
      <w:keepNext/>
      <w:outlineLvl w:val="0"/>
    </w:pPr>
    <w:rPr>
      <w:u w:val="single"/>
    </w:rPr>
  </w:style>
  <w:style w:type="paragraph" w:styleId="Heading2">
    <w:name w:val="heading 2"/>
    <w:basedOn w:val="Normal"/>
    <w:next w:val="Normal"/>
    <w:qFormat/>
    <w:rsid w:val="00C82661"/>
    <w:pPr>
      <w:keepNext/>
      <w:jc w:val="both"/>
      <w:outlineLvl w:val="1"/>
    </w:pPr>
    <w:rPr>
      <w:u w:val="single"/>
    </w:rPr>
  </w:style>
  <w:style w:type="paragraph" w:styleId="Heading4">
    <w:name w:val="heading 4"/>
    <w:basedOn w:val="Normal"/>
    <w:next w:val="Normal"/>
    <w:qFormat/>
    <w:rsid w:val="00C82661"/>
    <w:pPr>
      <w:keepNext/>
      <w:ind w:right="-9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82661"/>
    <w:pPr>
      <w:framePr w:w="7920" w:h="1980" w:hRule="exact" w:hSpace="180" w:wrap="auto" w:hAnchor="page" w:xAlign="center" w:yAlign="bottom"/>
      <w:ind w:left="2880"/>
    </w:pPr>
  </w:style>
  <w:style w:type="paragraph" w:styleId="Header">
    <w:name w:val="header"/>
    <w:basedOn w:val="Normal"/>
    <w:rsid w:val="00C82661"/>
    <w:pPr>
      <w:tabs>
        <w:tab w:val="center" w:pos="4320"/>
        <w:tab w:val="right" w:pos="8640"/>
      </w:tabs>
    </w:pPr>
  </w:style>
  <w:style w:type="paragraph" w:styleId="Footer">
    <w:name w:val="footer"/>
    <w:basedOn w:val="Normal"/>
    <w:rsid w:val="00C82661"/>
    <w:pPr>
      <w:tabs>
        <w:tab w:val="center" w:pos="4320"/>
        <w:tab w:val="right" w:pos="8640"/>
      </w:tabs>
    </w:pPr>
  </w:style>
  <w:style w:type="paragraph" w:styleId="BodyTextIndent">
    <w:name w:val="Body Text Indent"/>
    <w:basedOn w:val="Normal"/>
    <w:rsid w:val="00C82661"/>
    <w:pPr>
      <w:ind w:left="360" w:hanging="360"/>
    </w:pPr>
  </w:style>
  <w:style w:type="paragraph" w:styleId="BodyText">
    <w:name w:val="Body Text"/>
    <w:basedOn w:val="Normal"/>
    <w:rsid w:val="00C82661"/>
    <w:pPr>
      <w:jc w:val="both"/>
    </w:pPr>
  </w:style>
  <w:style w:type="paragraph" w:styleId="BalloonText">
    <w:name w:val="Balloon Text"/>
    <w:basedOn w:val="Normal"/>
    <w:semiHidden/>
    <w:rsid w:val="00200BC8"/>
    <w:rPr>
      <w:rFonts w:ascii="Tahoma" w:hAnsi="Tahoma" w:cs="Tahoma"/>
      <w:sz w:val="16"/>
      <w:szCs w:val="16"/>
    </w:rPr>
  </w:style>
  <w:style w:type="paragraph" w:styleId="ListParagraph">
    <w:name w:val="List Paragraph"/>
    <w:basedOn w:val="Normal"/>
    <w:uiPriority w:val="34"/>
    <w:qFormat/>
    <w:rsid w:val="009A71A2"/>
    <w:pPr>
      <w:ind w:left="720"/>
    </w:pPr>
  </w:style>
  <w:style w:type="character" w:styleId="PlaceholderText">
    <w:name w:val="Placeholder Text"/>
    <w:basedOn w:val="DefaultParagraphFont"/>
    <w:uiPriority w:val="99"/>
    <w:semiHidden/>
    <w:rsid w:val="00D95767"/>
    <w:rPr>
      <w:color w:val="808080"/>
    </w:rPr>
  </w:style>
  <w:style w:type="paragraph" w:customStyle="1" w:styleId="Normal8pt">
    <w:name w:val="Normal + 8 pt"/>
    <w:aliases w:val="Bold,Centered"/>
    <w:basedOn w:val="Normal"/>
    <w:rsid w:val="00D95767"/>
    <w:pPr>
      <w:jc w:val="center"/>
    </w:pPr>
    <w:rPr>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957">
      <w:bodyDiv w:val="1"/>
      <w:marLeft w:val="0"/>
      <w:marRight w:val="0"/>
      <w:marTop w:val="0"/>
      <w:marBottom w:val="0"/>
      <w:divBdr>
        <w:top w:val="none" w:sz="0" w:space="0" w:color="auto"/>
        <w:left w:val="none" w:sz="0" w:space="0" w:color="auto"/>
        <w:bottom w:val="none" w:sz="0" w:space="0" w:color="auto"/>
        <w:right w:val="none" w:sz="0" w:space="0" w:color="auto"/>
      </w:divBdr>
    </w:div>
    <w:div w:id="245578611">
      <w:bodyDiv w:val="1"/>
      <w:marLeft w:val="0"/>
      <w:marRight w:val="0"/>
      <w:marTop w:val="0"/>
      <w:marBottom w:val="0"/>
      <w:divBdr>
        <w:top w:val="none" w:sz="0" w:space="0" w:color="auto"/>
        <w:left w:val="none" w:sz="0" w:space="0" w:color="auto"/>
        <w:bottom w:val="none" w:sz="0" w:space="0" w:color="auto"/>
        <w:right w:val="none" w:sz="0" w:space="0" w:color="auto"/>
      </w:divBdr>
    </w:div>
    <w:div w:id="524833897">
      <w:bodyDiv w:val="1"/>
      <w:marLeft w:val="0"/>
      <w:marRight w:val="0"/>
      <w:marTop w:val="0"/>
      <w:marBottom w:val="0"/>
      <w:divBdr>
        <w:top w:val="none" w:sz="0" w:space="0" w:color="auto"/>
        <w:left w:val="none" w:sz="0" w:space="0" w:color="auto"/>
        <w:bottom w:val="none" w:sz="0" w:space="0" w:color="auto"/>
        <w:right w:val="none" w:sz="0" w:space="0" w:color="auto"/>
      </w:divBdr>
    </w:div>
    <w:div w:id="935402269">
      <w:bodyDiv w:val="1"/>
      <w:marLeft w:val="0"/>
      <w:marRight w:val="0"/>
      <w:marTop w:val="0"/>
      <w:marBottom w:val="0"/>
      <w:divBdr>
        <w:top w:val="none" w:sz="0" w:space="0" w:color="auto"/>
        <w:left w:val="none" w:sz="0" w:space="0" w:color="auto"/>
        <w:bottom w:val="none" w:sz="0" w:space="0" w:color="auto"/>
        <w:right w:val="none" w:sz="0" w:space="0" w:color="auto"/>
      </w:divBdr>
    </w:div>
    <w:div w:id="1207378501">
      <w:bodyDiv w:val="1"/>
      <w:marLeft w:val="0"/>
      <w:marRight w:val="0"/>
      <w:marTop w:val="0"/>
      <w:marBottom w:val="0"/>
      <w:divBdr>
        <w:top w:val="none" w:sz="0" w:space="0" w:color="auto"/>
        <w:left w:val="none" w:sz="0" w:space="0" w:color="auto"/>
        <w:bottom w:val="none" w:sz="0" w:space="0" w:color="auto"/>
        <w:right w:val="none" w:sz="0" w:space="0" w:color="auto"/>
      </w:divBdr>
    </w:div>
    <w:div w:id="1277902857">
      <w:bodyDiv w:val="1"/>
      <w:marLeft w:val="0"/>
      <w:marRight w:val="0"/>
      <w:marTop w:val="0"/>
      <w:marBottom w:val="0"/>
      <w:divBdr>
        <w:top w:val="none" w:sz="0" w:space="0" w:color="auto"/>
        <w:left w:val="none" w:sz="0" w:space="0" w:color="auto"/>
        <w:bottom w:val="none" w:sz="0" w:space="0" w:color="auto"/>
        <w:right w:val="none" w:sz="0" w:space="0" w:color="auto"/>
      </w:divBdr>
    </w:div>
    <w:div w:id="1285771216">
      <w:bodyDiv w:val="1"/>
      <w:marLeft w:val="0"/>
      <w:marRight w:val="0"/>
      <w:marTop w:val="0"/>
      <w:marBottom w:val="0"/>
      <w:divBdr>
        <w:top w:val="none" w:sz="0" w:space="0" w:color="auto"/>
        <w:left w:val="none" w:sz="0" w:space="0" w:color="auto"/>
        <w:bottom w:val="none" w:sz="0" w:space="0" w:color="auto"/>
        <w:right w:val="none" w:sz="0" w:space="0" w:color="auto"/>
      </w:divBdr>
    </w:div>
    <w:div w:id="1407529616">
      <w:bodyDiv w:val="1"/>
      <w:marLeft w:val="0"/>
      <w:marRight w:val="0"/>
      <w:marTop w:val="0"/>
      <w:marBottom w:val="0"/>
      <w:divBdr>
        <w:top w:val="none" w:sz="0" w:space="0" w:color="auto"/>
        <w:left w:val="none" w:sz="0" w:space="0" w:color="auto"/>
        <w:bottom w:val="none" w:sz="0" w:space="0" w:color="auto"/>
        <w:right w:val="none" w:sz="0" w:space="0" w:color="auto"/>
      </w:divBdr>
    </w:div>
    <w:div w:id="1410151691">
      <w:bodyDiv w:val="1"/>
      <w:marLeft w:val="0"/>
      <w:marRight w:val="0"/>
      <w:marTop w:val="0"/>
      <w:marBottom w:val="0"/>
      <w:divBdr>
        <w:top w:val="none" w:sz="0" w:space="0" w:color="auto"/>
        <w:left w:val="none" w:sz="0" w:space="0" w:color="auto"/>
        <w:bottom w:val="none" w:sz="0" w:space="0" w:color="auto"/>
        <w:right w:val="none" w:sz="0" w:space="0" w:color="auto"/>
      </w:divBdr>
    </w:div>
    <w:div w:id="1929921675">
      <w:bodyDiv w:val="1"/>
      <w:marLeft w:val="0"/>
      <w:marRight w:val="0"/>
      <w:marTop w:val="0"/>
      <w:marBottom w:val="0"/>
      <w:divBdr>
        <w:top w:val="none" w:sz="0" w:space="0" w:color="auto"/>
        <w:left w:val="none" w:sz="0" w:space="0" w:color="auto"/>
        <w:bottom w:val="none" w:sz="0" w:space="0" w:color="auto"/>
        <w:right w:val="none" w:sz="0" w:space="0" w:color="auto"/>
      </w:divBdr>
    </w:div>
    <w:div w:id="21372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34B0938C54FAD9B1D4D493DA82CC5"/>
        <w:category>
          <w:name w:val="General"/>
          <w:gallery w:val="placeholder"/>
        </w:category>
        <w:types>
          <w:type w:val="bbPlcHdr"/>
        </w:types>
        <w:behaviors>
          <w:behavior w:val="content"/>
        </w:behaviors>
        <w:guid w:val="{70464B87-173D-499E-9010-E4834822E183}"/>
      </w:docPartPr>
      <w:docPartBody>
        <w:p w:rsidR="005A2B80" w:rsidRDefault="003222E3" w:rsidP="003222E3">
          <w:pPr>
            <w:pStyle w:val="6D634B0938C54FAD9B1D4D493DA82CC5"/>
          </w:pPr>
          <w:r w:rsidRPr="002E44F9">
            <w:rPr>
              <w:rStyle w:val="PlaceholderText"/>
              <w:i/>
              <w:color w:val="808080" w:themeColor="background1" w:themeShade="80"/>
            </w:rPr>
            <w:t>Click here to enter text.</w:t>
          </w:r>
        </w:p>
      </w:docPartBody>
    </w:docPart>
    <w:docPart>
      <w:docPartPr>
        <w:name w:val="C81ACFA39C0C45D49F3059B293F41672"/>
        <w:category>
          <w:name w:val="General"/>
          <w:gallery w:val="placeholder"/>
        </w:category>
        <w:types>
          <w:type w:val="bbPlcHdr"/>
        </w:types>
        <w:behaviors>
          <w:behavior w:val="content"/>
        </w:behaviors>
        <w:guid w:val="{062EE485-1ED0-47CE-81AA-78F8113EDDDA}"/>
      </w:docPartPr>
      <w:docPartBody>
        <w:p w:rsidR="005A2B80" w:rsidRDefault="003222E3" w:rsidP="003222E3">
          <w:pPr>
            <w:pStyle w:val="C81ACFA39C0C45D49F3059B293F41672"/>
          </w:pPr>
          <w:r w:rsidRPr="002E44F9">
            <w:rPr>
              <w:rStyle w:val="PlaceholderText"/>
              <w:i/>
              <w:color w:val="808080" w:themeColor="background1" w:themeShade="80"/>
            </w:rPr>
            <w:t>Click here to enter text.</w:t>
          </w:r>
        </w:p>
      </w:docPartBody>
    </w:docPart>
    <w:docPart>
      <w:docPartPr>
        <w:name w:val="CEF3A27A9E224F67B3863E77643DE54B"/>
        <w:category>
          <w:name w:val="General"/>
          <w:gallery w:val="placeholder"/>
        </w:category>
        <w:types>
          <w:type w:val="bbPlcHdr"/>
        </w:types>
        <w:behaviors>
          <w:behavior w:val="content"/>
        </w:behaviors>
        <w:guid w:val="{69B40B6B-42A7-4D35-A0FA-C41AA9E4D271}"/>
      </w:docPartPr>
      <w:docPartBody>
        <w:p w:rsidR="005A2B80" w:rsidRDefault="003222E3" w:rsidP="003222E3">
          <w:pPr>
            <w:pStyle w:val="CEF3A27A9E224F67B3863E77643DE54B"/>
          </w:pPr>
          <w:r w:rsidRPr="002E44F9">
            <w:rPr>
              <w:rStyle w:val="PlaceholderText"/>
              <w:i/>
              <w:color w:val="808080" w:themeColor="background1" w:themeShade="80"/>
            </w:rPr>
            <w:t>Click here to enter text.</w:t>
          </w:r>
        </w:p>
      </w:docPartBody>
    </w:docPart>
    <w:docPart>
      <w:docPartPr>
        <w:name w:val="751C98DA2FE842E19FCB83B7F17250E8"/>
        <w:category>
          <w:name w:val="General"/>
          <w:gallery w:val="placeholder"/>
        </w:category>
        <w:types>
          <w:type w:val="bbPlcHdr"/>
        </w:types>
        <w:behaviors>
          <w:behavior w:val="content"/>
        </w:behaviors>
        <w:guid w:val="{FFE9D691-700C-4FDE-BB26-9652A984F9FC}"/>
      </w:docPartPr>
      <w:docPartBody>
        <w:p w:rsidR="005A2B80" w:rsidRDefault="003222E3" w:rsidP="003222E3">
          <w:pPr>
            <w:pStyle w:val="751C98DA2FE842E19FCB83B7F17250E8"/>
          </w:pPr>
          <w:r w:rsidRPr="002E44F9">
            <w:rPr>
              <w:rStyle w:val="PlaceholderText"/>
              <w:i/>
              <w:color w:val="808080" w:themeColor="background1" w:themeShade="80"/>
            </w:rPr>
            <w:t>Click here to enter text.</w:t>
          </w:r>
        </w:p>
      </w:docPartBody>
    </w:docPart>
    <w:docPart>
      <w:docPartPr>
        <w:name w:val="11481492A59C47D88C3C13C340D57843"/>
        <w:category>
          <w:name w:val="General"/>
          <w:gallery w:val="placeholder"/>
        </w:category>
        <w:types>
          <w:type w:val="bbPlcHdr"/>
        </w:types>
        <w:behaviors>
          <w:behavior w:val="content"/>
        </w:behaviors>
        <w:guid w:val="{D97FF9F0-B9E1-4BAD-9E78-10CD12C415BE}"/>
      </w:docPartPr>
      <w:docPartBody>
        <w:p w:rsidR="005A2B80" w:rsidRDefault="003222E3" w:rsidP="003222E3">
          <w:pPr>
            <w:pStyle w:val="11481492A59C47D88C3C13C340D57843"/>
          </w:pPr>
          <w:r w:rsidRPr="002E44F9">
            <w:rPr>
              <w:rStyle w:val="PlaceholderText"/>
              <w:i/>
              <w:color w:val="808080" w:themeColor="background1" w:themeShade="80"/>
            </w:rPr>
            <w:t>Click here to enter text.</w:t>
          </w:r>
        </w:p>
      </w:docPartBody>
    </w:docPart>
    <w:docPart>
      <w:docPartPr>
        <w:name w:val="5A194D58CCE24C4E919122374E34562C"/>
        <w:category>
          <w:name w:val="General"/>
          <w:gallery w:val="placeholder"/>
        </w:category>
        <w:types>
          <w:type w:val="bbPlcHdr"/>
        </w:types>
        <w:behaviors>
          <w:behavior w:val="content"/>
        </w:behaviors>
        <w:guid w:val="{FA666D2C-FA0E-4D1A-9266-078AC88743EE}"/>
      </w:docPartPr>
      <w:docPartBody>
        <w:p w:rsidR="008775AF" w:rsidRDefault="008775AF" w:rsidP="008775AF">
          <w:pPr>
            <w:pStyle w:val="5A194D58CCE24C4E919122374E34562C"/>
          </w:pPr>
          <w:r w:rsidRPr="002E44F9">
            <w:rPr>
              <w:rStyle w:val="PlaceholderText"/>
              <w:i/>
              <w:color w:val="808080" w:themeColor="background1" w:themeShade="80"/>
            </w:rPr>
            <w:t>Click here to enter text.</w:t>
          </w:r>
        </w:p>
      </w:docPartBody>
    </w:docPart>
    <w:docPart>
      <w:docPartPr>
        <w:name w:val="24E263F9A3B64D90B884C2DB9C49C2F7"/>
        <w:category>
          <w:name w:val="General"/>
          <w:gallery w:val="placeholder"/>
        </w:category>
        <w:types>
          <w:type w:val="bbPlcHdr"/>
        </w:types>
        <w:behaviors>
          <w:behavior w:val="content"/>
        </w:behaviors>
        <w:guid w:val="{4B146759-94A3-490F-8672-9FA18B8DFD24}"/>
      </w:docPartPr>
      <w:docPartBody>
        <w:p w:rsidR="00000000" w:rsidRDefault="00F834B4" w:rsidP="00F834B4">
          <w:pPr>
            <w:pStyle w:val="24E263F9A3B64D90B884C2DB9C49C2F7"/>
          </w:pPr>
          <w:r w:rsidRPr="002E44F9">
            <w:rPr>
              <w:rStyle w:val="PlaceholderText"/>
              <w:i/>
              <w:color w:val="808080" w:themeColor="background1"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E3"/>
    <w:rsid w:val="002E5B08"/>
    <w:rsid w:val="003222E3"/>
    <w:rsid w:val="005A2B80"/>
    <w:rsid w:val="00630ED5"/>
    <w:rsid w:val="008775AF"/>
    <w:rsid w:val="00B448A0"/>
    <w:rsid w:val="00F8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4B4"/>
    <w:rPr>
      <w:color w:val="808080"/>
    </w:rPr>
  </w:style>
  <w:style w:type="paragraph" w:customStyle="1" w:styleId="6D634B0938C54FAD9B1D4D493DA82CC5">
    <w:name w:val="6D634B0938C54FAD9B1D4D493DA82CC5"/>
    <w:rsid w:val="003222E3"/>
  </w:style>
  <w:style w:type="paragraph" w:customStyle="1" w:styleId="C81ACFA39C0C45D49F3059B293F41672">
    <w:name w:val="C81ACFA39C0C45D49F3059B293F41672"/>
    <w:rsid w:val="003222E3"/>
  </w:style>
  <w:style w:type="paragraph" w:customStyle="1" w:styleId="CEF3A27A9E224F67B3863E77643DE54B">
    <w:name w:val="CEF3A27A9E224F67B3863E77643DE54B"/>
    <w:rsid w:val="003222E3"/>
  </w:style>
  <w:style w:type="paragraph" w:customStyle="1" w:styleId="751C98DA2FE842E19FCB83B7F17250E8">
    <w:name w:val="751C98DA2FE842E19FCB83B7F17250E8"/>
    <w:rsid w:val="003222E3"/>
  </w:style>
  <w:style w:type="paragraph" w:customStyle="1" w:styleId="11481492A59C47D88C3C13C340D57843">
    <w:name w:val="11481492A59C47D88C3C13C340D57843"/>
    <w:rsid w:val="003222E3"/>
  </w:style>
  <w:style w:type="paragraph" w:customStyle="1" w:styleId="5A194D58CCE24C4E919122374E34562C">
    <w:name w:val="5A194D58CCE24C4E919122374E34562C"/>
    <w:rsid w:val="008775AF"/>
  </w:style>
  <w:style w:type="paragraph" w:customStyle="1" w:styleId="24E263F9A3B64D90B884C2DB9C49C2F7">
    <w:name w:val="24E263F9A3B64D90B884C2DB9C49C2F7"/>
    <w:rsid w:val="00F83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261</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Provide administrative support to the Director of Operations and Maintenance, Director of Design and Construction, Administrative Supervisor and division supervisors with the day-to-day operations of the department</vt:lpstr>
    </vt:vector>
  </TitlesOfParts>
  <Company>Mount Vernon Ladies' Association</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administrative support to the Director of Operations and Maintenance, Director of Design and Construction, Administrative Supervisor and division supervisors with the day-to-day operations of the department</dc:title>
  <dc:creator>Cindy Fiscko</dc:creator>
  <cp:lastModifiedBy>Annabelle Loveland</cp:lastModifiedBy>
  <cp:revision>5</cp:revision>
  <cp:lastPrinted>2018-03-12T19:32:00Z</cp:lastPrinted>
  <dcterms:created xsi:type="dcterms:W3CDTF">2021-09-29T19:34:00Z</dcterms:created>
  <dcterms:modified xsi:type="dcterms:W3CDTF">2022-04-22T18:26:00Z</dcterms:modified>
</cp:coreProperties>
</file>