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BD78" w14:textId="77777777" w:rsidR="00D95767" w:rsidRPr="009B6510" w:rsidRDefault="00D95767" w:rsidP="00D95767">
      <w:pPr>
        <w:rPr>
          <w:rFonts w:ascii="Calibri" w:hAnsi="Calibri"/>
          <w:b/>
          <w:smallCaps/>
          <w:sz w:val="40"/>
          <w:szCs w:val="40"/>
        </w:rPr>
      </w:pPr>
      <w:r w:rsidRPr="009B6510">
        <w:rPr>
          <w:rFonts w:ascii="Calibri" w:hAnsi="Calibri"/>
          <w:b/>
          <w:smallCaps/>
          <w:sz w:val="40"/>
          <w:szCs w:val="40"/>
        </w:rPr>
        <w:t>Job Description</w:t>
      </w:r>
    </w:p>
    <w:p w14:paraId="5BDD5F30" w14:textId="015C9DA6" w:rsidR="00D95767" w:rsidRPr="009B6510" w:rsidRDefault="00D95767" w:rsidP="00D95767">
      <w:pPr>
        <w:rPr>
          <w:rFonts w:ascii="Calibri" w:hAnsi="Calibri"/>
          <w:szCs w:val="24"/>
        </w:rPr>
      </w:pPr>
      <w:r w:rsidRPr="009B6510">
        <w:rPr>
          <w:rFonts w:ascii="Calibri" w:hAnsi="Calibri"/>
          <w:b/>
          <w:szCs w:val="24"/>
        </w:rPr>
        <w:t>Title:</w:t>
      </w:r>
      <w:r w:rsidRPr="009B6510">
        <w:rPr>
          <w:rFonts w:ascii="Calibri" w:hAnsi="Calibri"/>
          <w:szCs w:val="24"/>
        </w:rPr>
        <w:t xml:space="preserve"> </w:t>
      </w:r>
      <w:r w:rsidRPr="009B6510">
        <w:rPr>
          <w:rFonts w:ascii="Calibri" w:hAnsi="Calibri"/>
          <w:szCs w:val="24"/>
        </w:rPr>
        <w:tab/>
      </w:r>
      <w:r w:rsidRPr="009B6510">
        <w:rPr>
          <w:rFonts w:ascii="Calibri" w:hAnsi="Calibri"/>
          <w:szCs w:val="24"/>
        </w:rPr>
        <w:tab/>
      </w:r>
      <w:r w:rsidRPr="009B6510">
        <w:rPr>
          <w:rFonts w:ascii="Calibri" w:hAnsi="Calibri"/>
          <w:szCs w:val="24"/>
        </w:rPr>
        <w:tab/>
      </w:r>
      <w:sdt>
        <w:sdtPr>
          <w:rPr>
            <w:rFonts w:ascii="Calibri" w:hAnsi="Calibri"/>
            <w:szCs w:val="24"/>
          </w:rPr>
          <w:id w:val="92484789"/>
          <w:placeholder>
            <w:docPart w:val="6D634B0938C54FAD9B1D4D493DA82CC5"/>
          </w:placeholder>
        </w:sdtPr>
        <w:sdtEndPr/>
        <w:sdtContent>
          <w:sdt>
            <w:sdtPr>
              <w:rPr>
                <w:rFonts w:ascii="Calibri" w:hAnsi="Calibri"/>
                <w:szCs w:val="24"/>
              </w:rPr>
              <w:id w:val="1334805856"/>
              <w:placeholder>
                <w:docPart w:val="11481492A59C47D88C3C13C340D57843"/>
              </w:placeholder>
            </w:sdtPr>
            <w:sdtEndPr/>
            <w:sdtContent>
              <w:r w:rsidR="009B6510" w:rsidRPr="009B6510">
                <w:rPr>
                  <w:rFonts w:ascii="Calibri" w:hAnsi="Calibri"/>
                  <w:szCs w:val="24"/>
                </w:rPr>
                <w:t>Server</w:t>
              </w:r>
            </w:sdtContent>
          </w:sdt>
        </w:sdtContent>
      </w:sdt>
      <w:r w:rsidRPr="009B6510">
        <w:rPr>
          <w:rFonts w:ascii="Calibri" w:hAnsi="Calibri"/>
          <w:szCs w:val="24"/>
        </w:rPr>
        <w:tab/>
      </w:r>
      <w:r w:rsidRPr="009B6510">
        <w:rPr>
          <w:rFonts w:ascii="Calibri" w:hAnsi="Calibri"/>
          <w:szCs w:val="24"/>
        </w:rPr>
        <w:tab/>
      </w:r>
      <w:r w:rsidRPr="009B6510">
        <w:rPr>
          <w:rFonts w:ascii="Calibri" w:hAnsi="Calibri"/>
          <w:szCs w:val="24"/>
        </w:rPr>
        <w:tab/>
      </w:r>
    </w:p>
    <w:p w14:paraId="56998FED" w14:textId="59DB1D0C" w:rsidR="00D95767" w:rsidRPr="009B6510" w:rsidRDefault="00D95767" w:rsidP="00D95767">
      <w:pPr>
        <w:rPr>
          <w:rFonts w:ascii="Calibri" w:hAnsi="Calibri"/>
          <w:szCs w:val="24"/>
        </w:rPr>
      </w:pPr>
      <w:r w:rsidRPr="009B6510">
        <w:rPr>
          <w:rFonts w:ascii="Calibri" w:hAnsi="Calibri"/>
          <w:b/>
          <w:szCs w:val="24"/>
        </w:rPr>
        <w:t>Department:</w:t>
      </w:r>
      <w:r w:rsidRPr="009B6510">
        <w:rPr>
          <w:rFonts w:ascii="Calibri" w:hAnsi="Calibri"/>
          <w:b/>
          <w:szCs w:val="24"/>
        </w:rPr>
        <w:tab/>
      </w:r>
      <w:r w:rsidRPr="009B6510">
        <w:rPr>
          <w:rFonts w:ascii="Calibri" w:hAnsi="Calibri"/>
          <w:szCs w:val="24"/>
        </w:rPr>
        <w:tab/>
      </w:r>
      <w:sdt>
        <w:sdtPr>
          <w:rPr>
            <w:rFonts w:ascii="Calibri" w:hAnsi="Calibri"/>
            <w:szCs w:val="24"/>
          </w:rPr>
          <w:id w:val="166186372"/>
          <w:placeholder>
            <w:docPart w:val="C81ACFA39C0C45D49F3059B293F41672"/>
          </w:placeholder>
        </w:sdtPr>
        <w:sdtEndPr/>
        <w:sdtContent>
          <w:r w:rsidR="00E80E62" w:rsidRPr="009B6510">
            <w:rPr>
              <w:rFonts w:ascii="Calibri" w:hAnsi="Calibri"/>
              <w:szCs w:val="24"/>
            </w:rPr>
            <w:t>Food and Beverage</w:t>
          </w:r>
        </w:sdtContent>
      </w:sdt>
    </w:p>
    <w:p w14:paraId="5C33489E" w14:textId="5EEACE07" w:rsidR="00D95767" w:rsidRPr="009B6510" w:rsidRDefault="00D95767" w:rsidP="00D95767">
      <w:pPr>
        <w:rPr>
          <w:rFonts w:ascii="Calibri" w:hAnsi="Calibri"/>
          <w:szCs w:val="24"/>
        </w:rPr>
      </w:pPr>
      <w:r w:rsidRPr="009B6510">
        <w:rPr>
          <w:rFonts w:ascii="Calibri" w:hAnsi="Calibri"/>
          <w:b/>
          <w:szCs w:val="24"/>
        </w:rPr>
        <w:t>Supervisor:</w:t>
      </w:r>
      <w:r w:rsidRPr="009B6510">
        <w:rPr>
          <w:rFonts w:ascii="Calibri" w:hAnsi="Calibri"/>
          <w:szCs w:val="24"/>
        </w:rPr>
        <w:t xml:space="preserve"> </w:t>
      </w:r>
      <w:r w:rsidRPr="009B6510">
        <w:rPr>
          <w:rFonts w:ascii="Calibri" w:hAnsi="Calibri"/>
          <w:szCs w:val="24"/>
        </w:rPr>
        <w:tab/>
      </w:r>
      <w:r w:rsidRPr="009B6510">
        <w:rPr>
          <w:rFonts w:ascii="Calibri" w:hAnsi="Calibri"/>
          <w:szCs w:val="24"/>
        </w:rPr>
        <w:tab/>
      </w:r>
      <w:sdt>
        <w:sdtPr>
          <w:rPr>
            <w:rFonts w:ascii="Calibri" w:hAnsi="Calibri"/>
            <w:szCs w:val="24"/>
          </w:rPr>
          <w:id w:val="166186371"/>
          <w:placeholder>
            <w:docPart w:val="CEF3A27A9E224F67B3863E77643DE54B"/>
          </w:placeholder>
        </w:sdtPr>
        <w:sdtEndPr/>
        <w:sdtContent>
          <w:sdt>
            <w:sdtPr>
              <w:rPr>
                <w:rFonts w:ascii="Calibri" w:hAnsi="Calibri"/>
                <w:szCs w:val="24"/>
              </w:rPr>
              <w:id w:val="-259297659"/>
              <w:placeholder>
                <w:docPart w:val="5A194D58CCE24C4E919122374E34562C"/>
              </w:placeholder>
            </w:sdtPr>
            <w:sdtEndPr/>
            <w:sdtContent>
              <w:r w:rsidR="00E80E62" w:rsidRPr="009B6510">
                <w:rPr>
                  <w:rFonts w:ascii="Calibri" w:hAnsi="Calibri"/>
                  <w:szCs w:val="24"/>
                </w:rPr>
                <w:t>Food and Beverage Manager</w:t>
              </w:r>
            </w:sdtContent>
          </w:sdt>
        </w:sdtContent>
      </w:sdt>
    </w:p>
    <w:p w14:paraId="3675C737" w14:textId="0414F9E9" w:rsidR="00D95767" w:rsidRPr="009B6510" w:rsidRDefault="00D95767" w:rsidP="00D95767">
      <w:pPr>
        <w:rPr>
          <w:rFonts w:ascii="Calibri" w:hAnsi="Calibri"/>
          <w:b/>
          <w:szCs w:val="24"/>
        </w:rPr>
      </w:pPr>
      <w:r w:rsidRPr="009B6510">
        <w:rPr>
          <w:rFonts w:ascii="Calibri" w:hAnsi="Calibri"/>
          <w:b/>
          <w:szCs w:val="24"/>
        </w:rPr>
        <w:t>Position Type:</w:t>
      </w:r>
      <w:r w:rsidRPr="009B6510">
        <w:rPr>
          <w:rFonts w:ascii="Calibri" w:hAnsi="Calibri"/>
          <w:b/>
          <w:szCs w:val="24"/>
        </w:rPr>
        <w:tab/>
      </w:r>
      <w:r w:rsidRPr="009B6510">
        <w:rPr>
          <w:rFonts w:ascii="Calibri" w:hAnsi="Calibri"/>
          <w:b/>
          <w:szCs w:val="24"/>
        </w:rPr>
        <w:tab/>
      </w:r>
      <w:sdt>
        <w:sdtPr>
          <w:rPr>
            <w:rFonts w:ascii="Calibri" w:hAnsi="Calibri"/>
            <w:szCs w:val="24"/>
          </w:rPr>
          <w:id w:val="166186370"/>
          <w:placeholder>
            <w:docPart w:val="751C98DA2FE842E19FCB83B7F17250E8"/>
          </w:placeholder>
        </w:sdtPr>
        <w:sdtEndPr/>
        <w:sdtContent>
          <w:r w:rsidR="00A5403B" w:rsidRPr="009B6510">
            <w:rPr>
              <w:rFonts w:ascii="Calibri" w:hAnsi="Calibri"/>
              <w:szCs w:val="24"/>
            </w:rPr>
            <w:t>Non-Exempt</w:t>
          </w:r>
        </w:sdtContent>
      </w:sdt>
      <w:r w:rsidRPr="009B6510">
        <w:rPr>
          <w:rFonts w:ascii="Calibri" w:hAnsi="Calibri"/>
          <w:szCs w:val="24"/>
        </w:rPr>
        <w:tab/>
      </w:r>
      <w:r w:rsidRPr="009B6510">
        <w:rPr>
          <w:rFonts w:ascii="Calibri" w:hAnsi="Calibri"/>
          <w:b/>
          <w:szCs w:val="24"/>
        </w:rPr>
        <w:tab/>
      </w:r>
    </w:p>
    <w:p w14:paraId="422289C8" w14:textId="1EEEC164" w:rsidR="00D95767" w:rsidRPr="0059043A" w:rsidRDefault="0059043A" w:rsidP="00D95767">
      <w:pPr>
        <w:rPr>
          <w:rFonts w:ascii="Calibri" w:hAnsi="Calibri"/>
          <w:szCs w:val="24"/>
        </w:rPr>
      </w:pPr>
      <w:r w:rsidRPr="0059043A">
        <w:rPr>
          <w:rFonts w:ascii="Calibri" w:hAnsi="Calibri"/>
          <w:b/>
          <w:szCs w:val="24"/>
        </w:rPr>
        <w:t>Pay:</w:t>
      </w:r>
      <w:r>
        <w:rPr>
          <w:rFonts w:ascii="Calibri" w:hAnsi="Calibri"/>
          <w:szCs w:val="24"/>
        </w:rPr>
        <w:tab/>
      </w:r>
      <w:r>
        <w:rPr>
          <w:rFonts w:ascii="Calibri" w:hAnsi="Calibri"/>
          <w:szCs w:val="24"/>
        </w:rPr>
        <w:tab/>
      </w:r>
      <w:r>
        <w:rPr>
          <w:rFonts w:ascii="Calibri" w:hAnsi="Calibri"/>
          <w:szCs w:val="24"/>
        </w:rPr>
        <w:tab/>
      </w:r>
      <w:r w:rsidRPr="0059043A">
        <w:rPr>
          <w:rFonts w:ascii="Calibri" w:hAnsi="Calibri"/>
          <w:szCs w:val="24"/>
        </w:rPr>
        <w:t>From $1</w:t>
      </w:r>
      <w:r w:rsidR="007A11D5">
        <w:rPr>
          <w:rFonts w:ascii="Calibri" w:hAnsi="Calibri"/>
          <w:szCs w:val="24"/>
        </w:rPr>
        <w:t>1</w:t>
      </w:r>
      <w:r w:rsidRPr="0059043A">
        <w:rPr>
          <w:rFonts w:ascii="Calibri" w:hAnsi="Calibri"/>
          <w:szCs w:val="24"/>
        </w:rPr>
        <w:t>.00 per hour</w:t>
      </w:r>
    </w:p>
    <w:p w14:paraId="5C8F4423" w14:textId="77777777" w:rsidR="0059043A" w:rsidRPr="009B6510" w:rsidRDefault="0059043A" w:rsidP="00D95767">
      <w:pPr>
        <w:rPr>
          <w:rFonts w:ascii="Calibri" w:hAnsi="Calibri"/>
          <w:szCs w:val="24"/>
        </w:rPr>
      </w:pPr>
    </w:p>
    <w:p w14:paraId="420C90AD" w14:textId="77777777" w:rsidR="00D95767" w:rsidRPr="009B6510" w:rsidRDefault="00D95767" w:rsidP="00D95767">
      <w:pPr>
        <w:shd w:val="clear" w:color="auto" w:fill="D9D9D9" w:themeFill="background1" w:themeFillShade="D9"/>
        <w:rPr>
          <w:rFonts w:ascii="Calibri" w:hAnsi="Calibri"/>
          <w:szCs w:val="24"/>
        </w:rPr>
      </w:pPr>
    </w:p>
    <w:p w14:paraId="77172093" w14:textId="77777777" w:rsidR="00D95767" w:rsidRPr="009B6510" w:rsidRDefault="00D95767" w:rsidP="00D95767">
      <w:pPr>
        <w:rPr>
          <w:rFonts w:ascii="Calibri" w:hAnsi="Calibri"/>
          <w:sz w:val="10"/>
          <w:szCs w:val="10"/>
        </w:rPr>
      </w:pPr>
    </w:p>
    <w:p w14:paraId="4D499E8A" w14:textId="77777777" w:rsidR="0073597F" w:rsidRPr="009B6510" w:rsidRDefault="0073597F" w:rsidP="00503161">
      <w:pPr>
        <w:spacing w:after="100"/>
        <w:rPr>
          <w:rFonts w:ascii="Calibri" w:hAnsi="Calibri"/>
          <w:b/>
          <w:szCs w:val="24"/>
        </w:rPr>
      </w:pPr>
      <w:r w:rsidRPr="009B6510">
        <w:rPr>
          <w:rFonts w:ascii="Calibri" w:hAnsi="Calibri"/>
          <w:b/>
          <w:smallCaps/>
          <w:szCs w:val="24"/>
        </w:rPr>
        <w:t>Overview</w:t>
      </w:r>
      <w:r w:rsidRPr="009B6510">
        <w:rPr>
          <w:rFonts w:ascii="Calibri" w:hAnsi="Calibri"/>
          <w:b/>
          <w:szCs w:val="24"/>
        </w:rPr>
        <w:t>:</w:t>
      </w:r>
    </w:p>
    <w:p w14:paraId="06B3BA1C" w14:textId="36A4156E" w:rsidR="009B6510" w:rsidRPr="009B6510" w:rsidRDefault="009B6510" w:rsidP="009B6510">
      <w:pPr>
        <w:rPr>
          <w:rFonts w:ascii="Calibri" w:eastAsiaTheme="minorHAnsi" w:hAnsi="Calibri"/>
        </w:rPr>
      </w:pPr>
      <w:r w:rsidRPr="009B6510">
        <w:rPr>
          <w:rFonts w:ascii="Calibri" w:eastAsiaTheme="minorHAnsi" w:hAnsi="Calibri"/>
        </w:rPr>
        <w:t xml:space="preserve">Servers at Glacier are responsible for serving food and beverages to Glacier guests and associates in highly professional, timely, and friendly manner.  Ensuring an outstanding guest experience and service is provided.  </w:t>
      </w:r>
    </w:p>
    <w:p w14:paraId="256BFAD0" w14:textId="77777777" w:rsidR="00503161" w:rsidRPr="009B6510" w:rsidRDefault="00503161" w:rsidP="00503161">
      <w:pPr>
        <w:rPr>
          <w:rFonts w:ascii="Calibri" w:hAnsi="Calibri"/>
          <w:sz w:val="10"/>
          <w:szCs w:val="10"/>
        </w:rPr>
      </w:pPr>
    </w:p>
    <w:p w14:paraId="59C9478B" w14:textId="77777777" w:rsidR="00D87D4D" w:rsidRPr="009B6510" w:rsidRDefault="00D95767" w:rsidP="00503161">
      <w:pPr>
        <w:spacing w:after="100"/>
        <w:rPr>
          <w:rFonts w:ascii="Calibri" w:hAnsi="Calibri"/>
          <w:b/>
          <w:szCs w:val="24"/>
        </w:rPr>
      </w:pPr>
      <w:r w:rsidRPr="009B6510">
        <w:rPr>
          <w:rFonts w:ascii="Calibri" w:hAnsi="Calibri"/>
          <w:b/>
          <w:smallCaps/>
          <w:szCs w:val="24"/>
        </w:rPr>
        <w:t>Essential Duties</w:t>
      </w:r>
      <w:r w:rsidRPr="009B6510">
        <w:rPr>
          <w:rFonts w:ascii="Calibri" w:hAnsi="Calibri"/>
          <w:b/>
          <w:szCs w:val="24"/>
        </w:rPr>
        <w:t>:</w:t>
      </w:r>
    </w:p>
    <w:p w14:paraId="44BBD598" w14:textId="5A22848F"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Greet guests, seat and respond to inquiries and requests in a timely, friendly and efficient manner</w:t>
      </w:r>
    </w:p>
    <w:p w14:paraId="50B89E93" w14:textId="028FE46D" w:rsid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Present and serve fine dining service of both food and beverages to guests, with knowledge of items on all menus</w:t>
      </w:r>
    </w:p>
    <w:p w14:paraId="653AE7B6" w14:textId="7D36B080" w:rsidR="00F7469F" w:rsidRPr="009B6510" w:rsidRDefault="00F7469F" w:rsidP="009B6510">
      <w:pPr>
        <w:pStyle w:val="ListParagraph"/>
        <w:numPr>
          <w:ilvl w:val="0"/>
          <w:numId w:val="22"/>
        </w:numPr>
        <w:tabs>
          <w:tab w:val="left" w:pos="360"/>
        </w:tabs>
        <w:ind w:left="360"/>
        <w:contextualSpacing/>
        <w:rPr>
          <w:rFonts w:ascii="Calibri" w:eastAsiaTheme="minorHAnsi" w:hAnsi="Calibri"/>
        </w:rPr>
      </w:pPr>
      <w:r>
        <w:rPr>
          <w:rFonts w:ascii="Calibri" w:eastAsiaTheme="minorHAnsi" w:hAnsi="Calibri"/>
        </w:rPr>
        <w:t>Collaborat</w:t>
      </w:r>
      <w:r w:rsidR="000D714F">
        <w:rPr>
          <w:rFonts w:ascii="Calibri" w:eastAsiaTheme="minorHAnsi" w:hAnsi="Calibri"/>
        </w:rPr>
        <w:t>e</w:t>
      </w:r>
      <w:r>
        <w:rPr>
          <w:rFonts w:ascii="Calibri" w:eastAsiaTheme="minorHAnsi" w:hAnsi="Calibri"/>
        </w:rPr>
        <w:t xml:space="preserve"> with the kitchen staff for prompt and correct delivery of orders.</w:t>
      </w:r>
    </w:p>
    <w:p w14:paraId="55A85D1F" w14:textId="46EC4CFB"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Accurately total, process and collect payments from guests to include, but not limited to, using the point-of-sale system, handling money, processing credit and debit cards, and making change</w:t>
      </w:r>
    </w:p>
    <w:p w14:paraId="79200AA0" w14:textId="77777777"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Ensure dining areas are bussed and reset to Glacier standards properly and timely</w:t>
      </w:r>
    </w:p>
    <w:p w14:paraId="5D448B04" w14:textId="77777777"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Stock, maintain and organize the kitchen, server stations, bar and dining room</w:t>
      </w:r>
    </w:p>
    <w:p w14:paraId="29961210" w14:textId="1020E912"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Assist team members with other duties as needed such as; bussing and resetting tables, polishing silverware and/or glasses, folding napkins, sweeping and/or cleaning floors, preparing food items, or any other restaurant duties as assigned</w:t>
      </w:r>
    </w:p>
    <w:p w14:paraId="7D3FC215" w14:textId="77777777"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 xml:space="preserve">Ensure all closing processes are completed and followed at the end of shift </w:t>
      </w:r>
    </w:p>
    <w:p w14:paraId="12058A68" w14:textId="77777777"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Ability to provide excellent service while problem solving or under pressure</w:t>
      </w:r>
    </w:p>
    <w:p w14:paraId="799B651C" w14:textId="77777777"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Team player that is always willing to help, while possessing a positive, inclusive and hardworking attitude</w:t>
      </w:r>
    </w:p>
    <w:p w14:paraId="5982DF40" w14:textId="77777777"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Set up dining area and event locations based on party/event sizes, which would include moving a variety of furniture</w:t>
      </w:r>
    </w:p>
    <w:p w14:paraId="0E5C306C" w14:textId="77777777" w:rsidR="009B6510" w:rsidRPr="00D93DFB" w:rsidRDefault="009B6510" w:rsidP="00503161">
      <w:pPr>
        <w:ind w:right="1224"/>
        <w:jc w:val="both"/>
        <w:rPr>
          <w:rFonts w:ascii="Calibri" w:hAnsi="Calibri"/>
          <w:bCs/>
          <w:sz w:val="10"/>
          <w:szCs w:val="10"/>
        </w:rPr>
      </w:pPr>
    </w:p>
    <w:p w14:paraId="1F6F4B9D" w14:textId="3D884B23" w:rsidR="004374F7" w:rsidRPr="009B6510" w:rsidRDefault="009009CE" w:rsidP="004374F7">
      <w:pPr>
        <w:spacing w:after="100"/>
        <w:rPr>
          <w:rFonts w:ascii="Calibri" w:hAnsi="Calibri"/>
          <w:b/>
          <w:szCs w:val="24"/>
        </w:rPr>
      </w:pPr>
      <w:r w:rsidRPr="009B6510">
        <w:rPr>
          <w:rFonts w:ascii="Calibri" w:hAnsi="Calibri"/>
          <w:szCs w:val="24"/>
        </w:rPr>
        <w:t xml:space="preserve"> </w:t>
      </w:r>
      <w:r w:rsidR="004374F7" w:rsidRPr="009B6510">
        <w:rPr>
          <w:rFonts w:ascii="Calibri" w:hAnsi="Calibri"/>
          <w:b/>
          <w:smallCaps/>
          <w:szCs w:val="24"/>
        </w:rPr>
        <w:t>qualifications</w:t>
      </w:r>
      <w:r w:rsidR="004374F7" w:rsidRPr="009B6510">
        <w:rPr>
          <w:rFonts w:ascii="Calibri" w:hAnsi="Calibri"/>
          <w:b/>
          <w:szCs w:val="24"/>
        </w:rPr>
        <w:t>:</w:t>
      </w:r>
    </w:p>
    <w:p w14:paraId="14BE21FE" w14:textId="77777777" w:rsidR="004374F7" w:rsidRPr="00A5403B" w:rsidRDefault="004374F7" w:rsidP="00A5403B">
      <w:pPr>
        <w:pStyle w:val="ListParagraph"/>
        <w:numPr>
          <w:ilvl w:val="0"/>
          <w:numId w:val="24"/>
        </w:numPr>
        <w:tabs>
          <w:tab w:val="num" w:pos="540"/>
        </w:tabs>
        <w:contextualSpacing/>
        <w:rPr>
          <w:rFonts w:ascii="Calibri" w:eastAsiaTheme="minorHAnsi" w:hAnsi="Calibri"/>
        </w:rPr>
      </w:pPr>
      <w:r w:rsidRPr="00A5403B">
        <w:rPr>
          <w:rFonts w:ascii="Calibri" w:eastAsiaTheme="minorHAnsi" w:hAnsi="Calibri"/>
        </w:rPr>
        <w:t>High school diploma or GED equivalent preferred</w:t>
      </w:r>
    </w:p>
    <w:p w14:paraId="2E03E340" w14:textId="77777777" w:rsidR="00A74440" w:rsidRDefault="00A5403B" w:rsidP="00A5403B">
      <w:pPr>
        <w:pStyle w:val="ListParagraph"/>
        <w:numPr>
          <w:ilvl w:val="0"/>
          <w:numId w:val="24"/>
        </w:numPr>
        <w:contextualSpacing/>
        <w:rPr>
          <w:rFonts w:asciiTheme="minorHAnsi" w:eastAsiaTheme="minorHAnsi" w:hAnsiTheme="minorHAnsi" w:cstheme="minorHAnsi"/>
        </w:rPr>
      </w:pPr>
      <w:r w:rsidRPr="00A5403B">
        <w:rPr>
          <w:rFonts w:asciiTheme="minorHAnsi" w:eastAsiaTheme="minorHAnsi" w:hAnsiTheme="minorHAnsi" w:cstheme="minorHAnsi"/>
        </w:rPr>
        <w:t>Minimum of 1 year of experience as a Server in the restaurant industry preferred; ability to learn proper food and beverage service skills to Glacier standards required</w:t>
      </w:r>
    </w:p>
    <w:p w14:paraId="0B8FCFBC" w14:textId="148F90B5" w:rsidR="00A5403B" w:rsidRPr="009511E8" w:rsidRDefault="00A74440" w:rsidP="00A74440">
      <w:pPr>
        <w:pStyle w:val="ListParagraph"/>
        <w:numPr>
          <w:ilvl w:val="0"/>
          <w:numId w:val="24"/>
        </w:numPr>
        <w:contextualSpacing/>
        <w:rPr>
          <w:rFonts w:ascii="Calibri" w:eastAsiaTheme="minorHAnsi" w:hAnsi="Calibri"/>
        </w:rPr>
      </w:pPr>
      <w:r>
        <w:rPr>
          <w:rFonts w:ascii="Calibri" w:eastAsiaTheme="minorHAnsi" w:hAnsi="Calibri"/>
        </w:rPr>
        <w:lastRenderedPageBreak/>
        <w:t>Knowledge of foodservice regulations and proper food handling procedures</w:t>
      </w:r>
    </w:p>
    <w:p w14:paraId="4B17A418" w14:textId="77777777" w:rsidR="004374F7" w:rsidRPr="009B6510" w:rsidRDefault="004374F7" w:rsidP="00A5403B">
      <w:pPr>
        <w:pStyle w:val="ListParagraph"/>
        <w:numPr>
          <w:ilvl w:val="0"/>
          <w:numId w:val="24"/>
        </w:numPr>
        <w:contextualSpacing/>
        <w:rPr>
          <w:rFonts w:ascii="Calibri" w:eastAsiaTheme="minorHAnsi" w:hAnsi="Calibri"/>
        </w:rPr>
      </w:pPr>
      <w:r w:rsidRPr="009B6510">
        <w:rPr>
          <w:rFonts w:ascii="Calibri" w:eastAsiaTheme="minorHAnsi" w:hAnsi="Calibri"/>
        </w:rPr>
        <w:t>Effective communication and interpersonal skills</w:t>
      </w:r>
    </w:p>
    <w:p w14:paraId="64FF1A56" w14:textId="72520A8E" w:rsidR="004374F7" w:rsidRPr="009B6510" w:rsidRDefault="004374F7" w:rsidP="00A5403B">
      <w:pPr>
        <w:pStyle w:val="ListParagraph"/>
        <w:numPr>
          <w:ilvl w:val="0"/>
          <w:numId w:val="24"/>
        </w:numPr>
        <w:contextualSpacing/>
        <w:rPr>
          <w:rFonts w:ascii="Calibri" w:eastAsiaTheme="minorHAnsi" w:hAnsi="Calibri"/>
        </w:rPr>
      </w:pPr>
      <w:r w:rsidRPr="009B6510">
        <w:rPr>
          <w:rFonts w:ascii="Calibri" w:eastAsiaTheme="minorHAnsi" w:hAnsi="Calibri"/>
        </w:rPr>
        <w:t>A friendly and energetic personality with a service focus</w:t>
      </w:r>
    </w:p>
    <w:p w14:paraId="52367949" w14:textId="6E8988D8" w:rsidR="004374F7" w:rsidRPr="009B6510" w:rsidRDefault="00A74440" w:rsidP="00A5403B">
      <w:pPr>
        <w:pStyle w:val="ListParagraph"/>
        <w:numPr>
          <w:ilvl w:val="0"/>
          <w:numId w:val="24"/>
        </w:numPr>
        <w:contextualSpacing/>
        <w:rPr>
          <w:rFonts w:ascii="Calibri" w:eastAsiaTheme="minorHAnsi" w:hAnsi="Calibri"/>
        </w:rPr>
      </w:pPr>
      <w:r>
        <w:rPr>
          <w:rFonts w:ascii="Calibri" w:eastAsiaTheme="minorHAnsi" w:hAnsi="Calibri"/>
        </w:rPr>
        <w:t>Great active listening skills</w:t>
      </w:r>
    </w:p>
    <w:p w14:paraId="076A4BDD" w14:textId="2D53B357" w:rsidR="004374F7" w:rsidRDefault="004374F7" w:rsidP="00A5403B">
      <w:pPr>
        <w:pStyle w:val="ListParagraph"/>
        <w:numPr>
          <w:ilvl w:val="0"/>
          <w:numId w:val="24"/>
        </w:numPr>
        <w:contextualSpacing/>
        <w:rPr>
          <w:rFonts w:ascii="Calibri" w:eastAsiaTheme="minorHAnsi" w:hAnsi="Calibri"/>
        </w:rPr>
      </w:pPr>
      <w:r w:rsidRPr="009B6510">
        <w:rPr>
          <w:rFonts w:ascii="Calibri" w:eastAsiaTheme="minorHAnsi" w:hAnsi="Calibri"/>
        </w:rPr>
        <w:t>Must be able to multi-task efficiently within a fast-paced and high stress environment</w:t>
      </w:r>
    </w:p>
    <w:p w14:paraId="6A4B1B43" w14:textId="66FB8B26" w:rsidR="00A74440" w:rsidRPr="009B6510" w:rsidRDefault="00A74440" w:rsidP="00A5403B">
      <w:pPr>
        <w:pStyle w:val="ListParagraph"/>
        <w:numPr>
          <w:ilvl w:val="0"/>
          <w:numId w:val="24"/>
        </w:numPr>
        <w:contextualSpacing/>
        <w:rPr>
          <w:rFonts w:ascii="Calibri" w:eastAsiaTheme="minorHAnsi" w:hAnsi="Calibri"/>
        </w:rPr>
      </w:pPr>
      <w:r>
        <w:rPr>
          <w:rFonts w:ascii="Calibri" w:eastAsiaTheme="minorHAnsi" w:hAnsi="Calibri"/>
        </w:rPr>
        <w:t>Physically able to be on their feet for extended periods of time and lift up to 25 pounds unassisted</w:t>
      </w:r>
    </w:p>
    <w:p w14:paraId="165B2D52" w14:textId="402634A3" w:rsidR="003F2262" w:rsidRPr="009B6510" w:rsidRDefault="003F2262" w:rsidP="004374F7">
      <w:pPr>
        <w:tabs>
          <w:tab w:val="num" w:pos="540"/>
        </w:tabs>
        <w:ind w:left="450" w:hanging="360"/>
        <w:rPr>
          <w:rFonts w:ascii="Calibri" w:hAnsi="Calibri"/>
          <w:szCs w:val="24"/>
        </w:rPr>
      </w:pPr>
    </w:p>
    <w:sectPr w:rsidR="003F2262" w:rsidRPr="009B6510" w:rsidSect="003338A0">
      <w:headerReference w:type="default" r:id="rId7"/>
      <w:footerReference w:type="default" r:id="rId8"/>
      <w:pgSz w:w="12240" w:h="15840"/>
      <w:pgMar w:top="99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FF2C" w14:textId="77777777" w:rsidR="00E80E62" w:rsidRDefault="00E80E62">
      <w:r>
        <w:separator/>
      </w:r>
    </w:p>
  </w:endnote>
  <w:endnote w:type="continuationSeparator" w:id="0">
    <w:p w14:paraId="3FB2D772" w14:textId="77777777" w:rsidR="00E80E62" w:rsidRDefault="00E8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0420" w14:textId="0933C25F" w:rsidR="00E80E62" w:rsidRDefault="00E80E62" w:rsidP="0050786C">
    <w:pPr>
      <w:pStyle w:val="Footer"/>
      <w:tabs>
        <w:tab w:val="clear" w:pos="8640"/>
        <w:tab w:val="right" w:pos="9270"/>
      </w:tabs>
    </w:pPr>
    <w:r>
      <w:tab/>
    </w:r>
    <w:r>
      <w:tab/>
    </w:r>
    <w:r>
      <w:rPr>
        <w:sz w:val="16"/>
      </w:rPr>
      <w:fldChar w:fldCharType="begin"/>
    </w:r>
    <w:r>
      <w:rPr>
        <w:sz w:val="16"/>
      </w:rPr>
      <w:instrText xml:space="preserve"> DATE \@ "M/d/yyyy" </w:instrText>
    </w:r>
    <w:r>
      <w:rPr>
        <w:sz w:val="16"/>
      </w:rPr>
      <w:fldChar w:fldCharType="separate"/>
    </w:r>
    <w:r w:rsidR="007A11D5">
      <w:rPr>
        <w:noProof/>
        <w:sz w:val="16"/>
      </w:rPr>
      <w:t>7/11/2022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E633" w14:textId="77777777" w:rsidR="00E80E62" w:rsidRDefault="00E80E62">
      <w:r>
        <w:separator/>
      </w:r>
    </w:p>
  </w:footnote>
  <w:footnote w:type="continuationSeparator" w:id="0">
    <w:p w14:paraId="4DB3F1CE" w14:textId="77777777" w:rsidR="00E80E62" w:rsidRDefault="00E8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E27C" w14:textId="77777777" w:rsidR="00E80E62" w:rsidRDefault="00E80E62" w:rsidP="00D95767">
    <w:pPr>
      <w:pStyle w:val="Normal8pt"/>
      <w:tabs>
        <w:tab w:val="left" w:pos="4335"/>
        <w:tab w:val="center" w:pos="4680"/>
      </w:tabs>
      <w:rPr>
        <w:sz w:val="48"/>
        <w:szCs w:val="48"/>
      </w:rPr>
    </w:pPr>
    <w:r>
      <w:rPr>
        <w:sz w:val="48"/>
        <w:szCs w:val="48"/>
      </w:rPr>
      <w:drawing>
        <wp:inline distT="0" distB="0" distL="0" distR="0" wp14:anchorId="4FE00363" wp14:editId="5FEECC0C">
          <wp:extent cx="1552575" cy="1105878"/>
          <wp:effectExtent l="0" t="0" r="0" b="0"/>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t+Glacier Black.jpg"/>
                  <pic:cNvPicPr/>
                </pic:nvPicPr>
                <pic:blipFill>
                  <a:blip r:embed="rId1">
                    <a:extLst>
                      <a:ext uri="{28A0092B-C50C-407E-A947-70E740481C1C}">
                        <a14:useLocalDpi xmlns:a14="http://schemas.microsoft.com/office/drawing/2010/main" val="0"/>
                      </a:ext>
                    </a:extLst>
                  </a:blip>
                  <a:stretch>
                    <a:fillRect/>
                  </a:stretch>
                </pic:blipFill>
                <pic:spPr>
                  <a:xfrm>
                    <a:off x="0" y="0"/>
                    <a:ext cx="1554587" cy="1107311"/>
                  </a:xfrm>
                  <a:prstGeom prst="rect">
                    <a:avLst/>
                  </a:prstGeom>
                </pic:spPr>
              </pic:pic>
            </a:graphicData>
          </a:graphic>
        </wp:inline>
      </w:drawing>
    </w:r>
  </w:p>
  <w:p w14:paraId="61589373" w14:textId="77777777" w:rsidR="00E80E62" w:rsidRPr="00D23C50" w:rsidRDefault="00E80E62" w:rsidP="00D95767">
    <w:pPr>
      <w:jc w:val="center"/>
      <w:rPr>
        <w:b/>
        <w:noProof/>
        <w:sz w:val="20"/>
      </w:rPr>
    </w:pPr>
  </w:p>
  <w:p w14:paraId="1E1D8BE7" w14:textId="02B992E2" w:rsidR="00E80E62" w:rsidRPr="00466B39" w:rsidRDefault="009B6510" w:rsidP="00D95767">
    <w:pPr>
      <w:pBdr>
        <w:top w:val="single" w:sz="6" w:space="1" w:color="auto"/>
        <w:bottom w:val="single" w:sz="6" w:space="1" w:color="auto"/>
      </w:pBdr>
      <w:jc w:val="center"/>
      <w:rPr>
        <w:rFonts w:asciiTheme="majorHAnsi" w:hAnsiTheme="majorHAnsi"/>
        <w:b/>
        <w:noProof/>
        <w:sz w:val="32"/>
        <w:szCs w:val="32"/>
      </w:rPr>
    </w:pPr>
    <w:r>
      <w:rPr>
        <w:rFonts w:asciiTheme="majorHAnsi" w:hAnsiTheme="majorHAnsi"/>
        <w:noProof/>
        <w:sz w:val="32"/>
        <w:szCs w:val="32"/>
      </w:rPr>
      <w:t>FOOD AND BEVERAGE</w:t>
    </w:r>
  </w:p>
  <w:p w14:paraId="6E8CF0AF" w14:textId="77777777" w:rsidR="00E80E62" w:rsidRDefault="00E80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99F"/>
    <w:multiLevelType w:val="hybridMultilevel"/>
    <w:tmpl w:val="25E4E8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2F4D09"/>
    <w:multiLevelType w:val="multilevel"/>
    <w:tmpl w:val="032AA750"/>
    <w:lvl w:ilvl="0">
      <w:start w:val="1"/>
      <w:numFmt w:val="decimal"/>
      <w:lvlText w:val="%1."/>
      <w:lvlJc w:val="left"/>
      <w:pPr>
        <w:tabs>
          <w:tab w:val="num" w:pos="360"/>
        </w:tabs>
        <w:ind w:left="360" w:hanging="360"/>
      </w:pPr>
      <w:rPr>
        <w:rFonts w:hint="default"/>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B92DC7"/>
    <w:multiLevelType w:val="hybridMultilevel"/>
    <w:tmpl w:val="BAD8896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8570F5"/>
    <w:multiLevelType w:val="hybridMultilevel"/>
    <w:tmpl w:val="482AC1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B04C9"/>
    <w:multiLevelType w:val="hybridMultilevel"/>
    <w:tmpl w:val="093A4B70"/>
    <w:lvl w:ilvl="0" w:tplc="436E3058">
      <w:start w:val="10"/>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 w15:restartNumberingAfterBreak="0">
    <w:nsid w:val="14E13225"/>
    <w:multiLevelType w:val="hybridMultilevel"/>
    <w:tmpl w:val="7A8262B8"/>
    <w:lvl w:ilvl="0" w:tplc="C8F01C8A">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8D5EA9"/>
    <w:multiLevelType w:val="multilevel"/>
    <w:tmpl w:val="093A4B70"/>
    <w:lvl w:ilvl="0">
      <w:start w:val="10"/>
      <w:numFmt w:val="decimal"/>
      <w:lvlText w:val="%1."/>
      <w:lvlJc w:val="left"/>
      <w:pPr>
        <w:tabs>
          <w:tab w:val="num" w:pos="270"/>
        </w:tabs>
        <w:ind w:left="270" w:hanging="360"/>
      </w:pPr>
      <w:rPr>
        <w:rFonts w:hint="default"/>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7" w15:restartNumberingAfterBreak="0">
    <w:nsid w:val="1C854546"/>
    <w:multiLevelType w:val="hybridMultilevel"/>
    <w:tmpl w:val="0FCA3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345686"/>
    <w:multiLevelType w:val="singleLevel"/>
    <w:tmpl w:val="19B6A322"/>
    <w:lvl w:ilvl="0">
      <w:start w:val="17"/>
      <w:numFmt w:val="decimal"/>
      <w:lvlText w:val="%1."/>
      <w:lvlJc w:val="left"/>
      <w:pPr>
        <w:tabs>
          <w:tab w:val="num" w:pos="360"/>
        </w:tabs>
        <w:ind w:left="360" w:hanging="450"/>
      </w:pPr>
      <w:rPr>
        <w:rFonts w:hint="default"/>
      </w:rPr>
    </w:lvl>
  </w:abstractNum>
  <w:abstractNum w:abstractNumId="9" w15:restartNumberingAfterBreak="0">
    <w:nsid w:val="2B2F5A01"/>
    <w:multiLevelType w:val="hybridMultilevel"/>
    <w:tmpl w:val="5C849B90"/>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BB9085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BCE2B8D"/>
    <w:multiLevelType w:val="hybridMultilevel"/>
    <w:tmpl w:val="D0B067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65DDC"/>
    <w:multiLevelType w:val="hybridMultilevel"/>
    <w:tmpl w:val="087E4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F2236"/>
    <w:multiLevelType w:val="hybridMultilevel"/>
    <w:tmpl w:val="5470E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5C70"/>
    <w:multiLevelType w:val="hybridMultilevel"/>
    <w:tmpl w:val="E46EE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B000BC"/>
    <w:multiLevelType w:val="multilevel"/>
    <w:tmpl w:val="032AA750"/>
    <w:lvl w:ilvl="0">
      <w:start w:val="1"/>
      <w:numFmt w:val="decimal"/>
      <w:lvlText w:val="%1."/>
      <w:lvlJc w:val="left"/>
      <w:pPr>
        <w:tabs>
          <w:tab w:val="num" w:pos="360"/>
        </w:tabs>
        <w:ind w:left="360" w:hanging="360"/>
      </w:pPr>
      <w:rPr>
        <w:rFonts w:hint="default"/>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0FD4CCA"/>
    <w:multiLevelType w:val="hybridMultilevel"/>
    <w:tmpl w:val="8BA608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952750"/>
    <w:multiLevelType w:val="hybridMultilevel"/>
    <w:tmpl w:val="71C61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8820FB"/>
    <w:multiLevelType w:val="hybridMultilevel"/>
    <w:tmpl w:val="D53A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135016"/>
    <w:multiLevelType w:val="singleLevel"/>
    <w:tmpl w:val="5D7E12DA"/>
    <w:lvl w:ilvl="0">
      <w:start w:val="1"/>
      <w:numFmt w:val="decimal"/>
      <w:lvlText w:val="%1."/>
      <w:lvlJc w:val="left"/>
      <w:pPr>
        <w:tabs>
          <w:tab w:val="num" w:pos="360"/>
        </w:tabs>
        <w:ind w:left="360" w:hanging="360"/>
      </w:pPr>
      <w:rPr>
        <w:rFonts w:hint="default"/>
      </w:rPr>
    </w:lvl>
  </w:abstractNum>
  <w:abstractNum w:abstractNumId="20" w15:restartNumberingAfterBreak="0">
    <w:nsid w:val="71AF09F0"/>
    <w:multiLevelType w:val="hybridMultilevel"/>
    <w:tmpl w:val="D53A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354488"/>
    <w:multiLevelType w:val="hybridMultilevel"/>
    <w:tmpl w:val="0B10B74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E83758"/>
    <w:multiLevelType w:val="hybridMultilevel"/>
    <w:tmpl w:val="B5EC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52219768">
    <w:abstractNumId w:val="8"/>
  </w:num>
  <w:num w:numId="2" w16cid:durableId="565842451">
    <w:abstractNumId w:val="19"/>
  </w:num>
  <w:num w:numId="3" w16cid:durableId="2090106223">
    <w:abstractNumId w:val="7"/>
  </w:num>
  <w:num w:numId="4" w16cid:durableId="767238616">
    <w:abstractNumId w:val="16"/>
  </w:num>
  <w:num w:numId="5" w16cid:durableId="1022903480">
    <w:abstractNumId w:val="3"/>
  </w:num>
  <w:num w:numId="6" w16cid:durableId="924531973">
    <w:abstractNumId w:val="17"/>
  </w:num>
  <w:num w:numId="7" w16cid:durableId="2062559367">
    <w:abstractNumId w:val="14"/>
  </w:num>
  <w:num w:numId="8" w16cid:durableId="911352479">
    <w:abstractNumId w:val="21"/>
  </w:num>
  <w:num w:numId="9" w16cid:durableId="454714705">
    <w:abstractNumId w:val="4"/>
  </w:num>
  <w:num w:numId="10" w16cid:durableId="1284843088">
    <w:abstractNumId w:val="6"/>
  </w:num>
  <w:num w:numId="11" w16cid:durableId="1566144707">
    <w:abstractNumId w:val="10"/>
  </w:num>
  <w:num w:numId="12" w16cid:durableId="332418097">
    <w:abstractNumId w:val="5"/>
  </w:num>
  <w:num w:numId="13" w16cid:durableId="910315585">
    <w:abstractNumId w:val="13"/>
  </w:num>
  <w:num w:numId="14" w16cid:durableId="826090798">
    <w:abstractNumId w:val="11"/>
  </w:num>
  <w:num w:numId="15" w16cid:durableId="521020432">
    <w:abstractNumId w:val="9"/>
  </w:num>
  <w:num w:numId="16" w16cid:durableId="387610403">
    <w:abstractNumId w:val="2"/>
  </w:num>
  <w:num w:numId="17" w16cid:durableId="1107575673">
    <w:abstractNumId w:val="12"/>
  </w:num>
  <w:num w:numId="18" w16cid:durableId="126439398">
    <w:abstractNumId w:val="20"/>
  </w:num>
  <w:num w:numId="19" w16cid:durableId="1586838401">
    <w:abstractNumId w:val="15"/>
  </w:num>
  <w:num w:numId="20" w16cid:durableId="1459105205">
    <w:abstractNumId w:val="18"/>
  </w:num>
  <w:num w:numId="21" w16cid:durableId="760487923">
    <w:abstractNumId w:val="22"/>
  </w:num>
  <w:num w:numId="22" w16cid:durableId="482820661">
    <w:abstractNumId w:val="0"/>
  </w:num>
  <w:num w:numId="23" w16cid:durableId="576355400">
    <w:abstractNumId w:val="22"/>
  </w:num>
  <w:num w:numId="24" w16cid:durableId="967466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A7"/>
    <w:rsid w:val="00001A9E"/>
    <w:rsid w:val="000503C5"/>
    <w:rsid w:val="00052D7D"/>
    <w:rsid w:val="00076900"/>
    <w:rsid w:val="000A046E"/>
    <w:rsid w:val="000D714F"/>
    <w:rsid w:val="00114B5C"/>
    <w:rsid w:val="00117364"/>
    <w:rsid w:val="001539BA"/>
    <w:rsid w:val="001A539A"/>
    <w:rsid w:val="00200BC8"/>
    <w:rsid w:val="00201BE0"/>
    <w:rsid w:val="00230A5C"/>
    <w:rsid w:val="00247391"/>
    <w:rsid w:val="00274B4C"/>
    <w:rsid w:val="002A7BEE"/>
    <w:rsid w:val="002B4940"/>
    <w:rsid w:val="002C0CA4"/>
    <w:rsid w:val="00300FF4"/>
    <w:rsid w:val="003338A0"/>
    <w:rsid w:val="00334FF8"/>
    <w:rsid w:val="00341128"/>
    <w:rsid w:val="003561CA"/>
    <w:rsid w:val="00364320"/>
    <w:rsid w:val="00376A1E"/>
    <w:rsid w:val="003A5AD6"/>
    <w:rsid w:val="003C4BAA"/>
    <w:rsid w:val="003E237E"/>
    <w:rsid w:val="003F2262"/>
    <w:rsid w:val="0042219D"/>
    <w:rsid w:val="004374F7"/>
    <w:rsid w:val="00446D62"/>
    <w:rsid w:val="00451F49"/>
    <w:rsid w:val="00481864"/>
    <w:rsid w:val="00487128"/>
    <w:rsid w:val="004A1CFD"/>
    <w:rsid w:val="00503161"/>
    <w:rsid w:val="0050786C"/>
    <w:rsid w:val="00524DD4"/>
    <w:rsid w:val="00545A18"/>
    <w:rsid w:val="005704B3"/>
    <w:rsid w:val="00570B5E"/>
    <w:rsid w:val="00576399"/>
    <w:rsid w:val="0059043A"/>
    <w:rsid w:val="005C2359"/>
    <w:rsid w:val="005C6DE5"/>
    <w:rsid w:val="005D0FE7"/>
    <w:rsid w:val="005E4CAD"/>
    <w:rsid w:val="00650FE0"/>
    <w:rsid w:val="00663248"/>
    <w:rsid w:val="00670B7E"/>
    <w:rsid w:val="00671322"/>
    <w:rsid w:val="006A3841"/>
    <w:rsid w:val="006B6654"/>
    <w:rsid w:val="0073597F"/>
    <w:rsid w:val="007A11D5"/>
    <w:rsid w:val="007C61B6"/>
    <w:rsid w:val="00822DD3"/>
    <w:rsid w:val="00870016"/>
    <w:rsid w:val="009009CE"/>
    <w:rsid w:val="009202E0"/>
    <w:rsid w:val="009511E8"/>
    <w:rsid w:val="009829E5"/>
    <w:rsid w:val="009A6BEC"/>
    <w:rsid w:val="009A71A2"/>
    <w:rsid w:val="009B6510"/>
    <w:rsid w:val="00A14E0C"/>
    <w:rsid w:val="00A17AEA"/>
    <w:rsid w:val="00A23CF5"/>
    <w:rsid w:val="00A25D99"/>
    <w:rsid w:val="00A35DC1"/>
    <w:rsid w:val="00A5403B"/>
    <w:rsid w:val="00A74440"/>
    <w:rsid w:val="00A7625B"/>
    <w:rsid w:val="00A852E3"/>
    <w:rsid w:val="00A91287"/>
    <w:rsid w:val="00AA699B"/>
    <w:rsid w:val="00AB7839"/>
    <w:rsid w:val="00AC4B8D"/>
    <w:rsid w:val="00AE79CC"/>
    <w:rsid w:val="00B31439"/>
    <w:rsid w:val="00B528FC"/>
    <w:rsid w:val="00B621CD"/>
    <w:rsid w:val="00B67981"/>
    <w:rsid w:val="00BA2AE5"/>
    <w:rsid w:val="00C060D3"/>
    <w:rsid w:val="00C06B45"/>
    <w:rsid w:val="00C15BF3"/>
    <w:rsid w:val="00C43121"/>
    <w:rsid w:val="00C4749A"/>
    <w:rsid w:val="00C555DF"/>
    <w:rsid w:val="00C77C39"/>
    <w:rsid w:val="00C82661"/>
    <w:rsid w:val="00C94B46"/>
    <w:rsid w:val="00CC6BE5"/>
    <w:rsid w:val="00CE7D97"/>
    <w:rsid w:val="00D20F73"/>
    <w:rsid w:val="00D54715"/>
    <w:rsid w:val="00D77410"/>
    <w:rsid w:val="00D86CA6"/>
    <w:rsid w:val="00D87D4D"/>
    <w:rsid w:val="00D93DFB"/>
    <w:rsid w:val="00D95767"/>
    <w:rsid w:val="00DA5104"/>
    <w:rsid w:val="00DA5ADA"/>
    <w:rsid w:val="00DF53D7"/>
    <w:rsid w:val="00DF58A4"/>
    <w:rsid w:val="00E012AD"/>
    <w:rsid w:val="00E07049"/>
    <w:rsid w:val="00E20368"/>
    <w:rsid w:val="00E27D4A"/>
    <w:rsid w:val="00E42E5D"/>
    <w:rsid w:val="00E4685A"/>
    <w:rsid w:val="00E56C70"/>
    <w:rsid w:val="00E637A7"/>
    <w:rsid w:val="00E80E62"/>
    <w:rsid w:val="00E8264A"/>
    <w:rsid w:val="00E92DE9"/>
    <w:rsid w:val="00EA7A2F"/>
    <w:rsid w:val="00EB12E1"/>
    <w:rsid w:val="00EB610D"/>
    <w:rsid w:val="00EB66C4"/>
    <w:rsid w:val="00ED09DF"/>
    <w:rsid w:val="00ED7A7F"/>
    <w:rsid w:val="00F033BD"/>
    <w:rsid w:val="00F45A56"/>
    <w:rsid w:val="00F7469F"/>
    <w:rsid w:val="00FA656E"/>
    <w:rsid w:val="00FA6D6A"/>
    <w:rsid w:val="00FB020A"/>
    <w:rsid w:val="00FD3D5F"/>
    <w:rsid w:val="00FE2D4A"/>
    <w:rsid w:val="00FE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07AEF6"/>
  <w15:docId w15:val="{708531F4-33CD-4C15-93D9-42CA3722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61"/>
    <w:rPr>
      <w:sz w:val="24"/>
    </w:rPr>
  </w:style>
  <w:style w:type="paragraph" w:styleId="Heading1">
    <w:name w:val="heading 1"/>
    <w:basedOn w:val="Normal"/>
    <w:next w:val="Normal"/>
    <w:qFormat/>
    <w:rsid w:val="00C82661"/>
    <w:pPr>
      <w:keepNext/>
      <w:outlineLvl w:val="0"/>
    </w:pPr>
    <w:rPr>
      <w:u w:val="single"/>
    </w:rPr>
  </w:style>
  <w:style w:type="paragraph" w:styleId="Heading2">
    <w:name w:val="heading 2"/>
    <w:basedOn w:val="Normal"/>
    <w:next w:val="Normal"/>
    <w:qFormat/>
    <w:rsid w:val="00C82661"/>
    <w:pPr>
      <w:keepNext/>
      <w:jc w:val="both"/>
      <w:outlineLvl w:val="1"/>
    </w:pPr>
    <w:rPr>
      <w:u w:val="single"/>
    </w:rPr>
  </w:style>
  <w:style w:type="paragraph" w:styleId="Heading4">
    <w:name w:val="heading 4"/>
    <w:basedOn w:val="Normal"/>
    <w:next w:val="Normal"/>
    <w:qFormat/>
    <w:rsid w:val="00C82661"/>
    <w:pPr>
      <w:keepNext/>
      <w:ind w:right="-9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82661"/>
    <w:pPr>
      <w:framePr w:w="7920" w:h="1980" w:hRule="exact" w:hSpace="180" w:wrap="auto" w:hAnchor="page" w:xAlign="center" w:yAlign="bottom"/>
      <w:ind w:left="2880"/>
    </w:pPr>
  </w:style>
  <w:style w:type="paragraph" w:styleId="Header">
    <w:name w:val="header"/>
    <w:basedOn w:val="Normal"/>
    <w:rsid w:val="00C82661"/>
    <w:pPr>
      <w:tabs>
        <w:tab w:val="center" w:pos="4320"/>
        <w:tab w:val="right" w:pos="8640"/>
      </w:tabs>
    </w:pPr>
  </w:style>
  <w:style w:type="paragraph" w:styleId="Footer">
    <w:name w:val="footer"/>
    <w:basedOn w:val="Normal"/>
    <w:rsid w:val="00C82661"/>
    <w:pPr>
      <w:tabs>
        <w:tab w:val="center" w:pos="4320"/>
        <w:tab w:val="right" w:pos="8640"/>
      </w:tabs>
    </w:pPr>
  </w:style>
  <w:style w:type="paragraph" w:styleId="BodyTextIndent">
    <w:name w:val="Body Text Indent"/>
    <w:basedOn w:val="Normal"/>
    <w:rsid w:val="00C82661"/>
    <w:pPr>
      <w:ind w:left="360" w:hanging="360"/>
    </w:pPr>
  </w:style>
  <w:style w:type="paragraph" w:styleId="BodyText">
    <w:name w:val="Body Text"/>
    <w:basedOn w:val="Normal"/>
    <w:rsid w:val="00C82661"/>
    <w:pPr>
      <w:jc w:val="both"/>
    </w:pPr>
  </w:style>
  <w:style w:type="paragraph" w:styleId="BalloonText">
    <w:name w:val="Balloon Text"/>
    <w:basedOn w:val="Normal"/>
    <w:semiHidden/>
    <w:rsid w:val="00200BC8"/>
    <w:rPr>
      <w:rFonts w:ascii="Tahoma" w:hAnsi="Tahoma" w:cs="Tahoma"/>
      <w:sz w:val="16"/>
      <w:szCs w:val="16"/>
    </w:rPr>
  </w:style>
  <w:style w:type="paragraph" w:styleId="ListParagraph">
    <w:name w:val="List Paragraph"/>
    <w:basedOn w:val="Normal"/>
    <w:uiPriority w:val="34"/>
    <w:qFormat/>
    <w:rsid w:val="009A71A2"/>
    <w:pPr>
      <w:ind w:left="720"/>
    </w:pPr>
  </w:style>
  <w:style w:type="character" w:styleId="PlaceholderText">
    <w:name w:val="Placeholder Text"/>
    <w:basedOn w:val="DefaultParagraphFont"/>
    <w:uiPriority w:val="99"/>
    <w:semiHidden/>
    <w:rsid w:val="00D95767"/>
    <w:rPr>
      <w:color w:val="808080"/>
    </w:rPr>
  </w:style>
  <w:style w:type="paragraph" w:customStyle="1" w:styleId="Normal8pt">
    <w:name w:val="Normal + 8 pt"/>
    <w:aliases w:val="Bold,Centered"/>
    <w:basedOn w:val="Normal"/>
    <w:rsid w:val="00D95767"/>
    <w:pPr>
      <w:jc w:val="center"/>
    </w:pPr>
    <w:rPr>
      <w:b/>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905">
      <w:bodyDiv w:val="1"/>
      <w:marLeft w:val="0"/>
      <w:marRight w:val="0"/>
      <w:marTop w:val="0"/>
      <w:marBottom w:val="0"/>
      <w:divBdr>
        <w:top w:val="none" w:sz="0" w:space="0" w:color="auto"/>
        <w:left w:val="none" w:sz="0" w:space="0" w:color="auto"/>
        <w:bottom w:val="none" w:sz="0" w:space="0" w:color="auto"/>
        <w:right w:val="none" w:sz="0" w:space="0" w:color="auto"/>
      </w:divBdr>
    </w:div>
    <w:div w:id="56249917">
      <w:bodyDiv w:val="1"/>
      <w:marLeft w:val="0"/>
      <w:marRight w:val="0"/>
      <w:marTop w:val="0"/>
      <w:marBottom w:val="0"/>
      <w:divBdr>
        <w:top w:val="none" w:sz="0" w:space="0" w:color="auto"/>
        <w:left w:val="none" w:sz="0" w:space="0" w:color="auto"/>
        <w:bottom w:val="none" w:sz="0" w:space="0" w:color="auto"/>
        <w:right w:val="none" w:sz="0" w:space="0" w:color="auto"/>
      </w:divBdr>
    </w:div>
    <w:div w:id="173542001">
      <w:bodyDiv w:val="1"/>
      <w:marLeft w:val="0"/>
      <w:marRight w:val="0"/>
      <w:marTop w:val="0"/>
      <w:marBottom w:val="0"/>
      <w:divBdr>
        <w:top w:val="none" w:sz="0" w:space="0" w:color="auto"/>
        <w:left w:val="none" w:sz="0" w:space="0" w:color="auto"/>
        <w:bottom w:val="none" w:sz="0" w:space="0" w:color="auto"/>
        <w:right w:val="none" w:sz="0" w:space="0" w:color="auto"/>
      </w:divBdr>
    </w:div>
    <w:div w:id="357851177">
      <w:bodyDiv w:val="1"/>
      <w:marLeft w:val="0"/>
      <w:marRight w:val="0"/>
      <w:marTop w:val="0"/>
      <w:marBottom w:val="0"/>
      <w:divBdr>
        <w:top w:val="none" w:sz="0" w:space="0" w:color="auto"/>
        <w:left w:val="none" w:sz="0" w:space="0" w:color="auto"/>
        <w:bottom w:val="none" w:sz="0" w:space="0" w:color="auto"/>
        <w:right w:val="none" w:sz="0" w:space="0" w:color="auto"/>
      </w:divBdr>
    </w:div>
    <w:div w:id="453409168">
      <w:bodyDiv w:val="1"/>
      <w:marLeft w:val="0"/>
      <w:marRight w:val="0"/>
      <w:marTop w:val="0"/>
      <w:marBottom w:val="0"/>
      <w:divBdr>
        <w:top w:val="none" w:sz="0" w:space="0" w:color="auto"/>
        <w:left w:val="none" w:sz="0" w:space="0" w:color="auto"/>
        <w:bottom w:val="none" w:sz="0" w:space="0" w:color="auto"/>
        <w:right w:val="none" w:sz="0" w:space="0" w:color="auto"/>
      </w:divBdr>
    </w:div>
    <w:div w:id="585307682">
      <w:bodyDiv w:val="1"/>
      <w:marLeft w:val="0"/>
      <w:marRight w:val="0"/>
      <w:marTop w:val="0"/>
      <w:marBottom w:val="0"/>
      <w:divBdr>
        <w:top w:val="none" w:sz="0" w:space="0" w:color="auto"/>
        <w:left w:val="none" w:sz="0" w:space="0" w:color="auto"/>
        <w:bottom w:val="none" w:sz="0" w:space="0" w:color="auto"/>
        <w:right w:val="none" w:sz="0" w:space="0" w:color="auto"/>
      </w:divBdr>
    </w:div>
    <w:div w:id="1285771216">
      <w:bodyDiv w:val="1"/>
      <w:marLeft w:val="0"/>
      <w:marRight w:val="0"/>
      <w:marTop w:val="0"/>
      <w:marBottom w:val="0"/>
      <w:divBdr>
        <w:top w:val="none" w:sz="0" w:space="0" w:color="auto"/>
        <w:left w:val="none" w:sz="0" w:space="0" w:color="auto"/>
        <w:bottom w:val="none" w:sz="0" w:space="0" w:color="auto"/>
        <w:right w:val="none" w:sz="0" w:space="0" w:color="auto"/>
      </w:divBdr>
    </w:div>
    <w:div w:id="1501235796">
      <w:bodyDiv w:val="1"/>
      <w:marLeft w:val="0"/>
      <w:marRight w:val="0"/>
      <w:marTop w:val="0"/>
      <w:marBottom w:val="0"/>
      <w:divBdr>
        <w:top w:val="none" w:sz="0" w:space="0" w:color="auto"/>
        <w:left w:val="none" w:sz="0" w:space="0" w:color="auto"/>
        <w:bottom w:val="none" w:sz="0" w:space="0" w:color="auto"/>
        <w:right w:val="none" w:sz="0" w:space="0" w:color="auto"/>
      </w:divBdr>
    </w:div>
    <w:div w:id="21369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34B0938C54FAD9B1D4D493DA82CC5"/>
        <w:category>
          <w:name w:val="General"/>
          <w:gallery w:val="placeholder"/>
        </w:category>
        <w:types>
          <w:type w:val="bbPlcHdr"/>
        </w:types>
        <w:behaviors>
          <w:behavior w:val="content"/>
        </w:behaviors>
        <w:guid w:val="{70464B87-173D-499E-9010-E4834822E183}"/>
      </w:docPartPr>
      <w:docPartBody>
        <w:p w:rsidR="005A2B80" w:rsidRDefault="003222E3" w:rsidP="003222E3">
          <w:pPr>
            <w:pStyle w:val="6D634B0938C54FAD9B1D4D493DA82CC5"/>
          </w:pPr>
          <w:r w:rsidRPr="002E44F9">
            <w:rPr>
              <w:rStyle w:val="PlaceholderText"/>
              <w:i/>
              <w:color w:val="808080" w:themeColor="background1" w:themeShade="80"/>
            </w:rPr>
            <w:t>Click here to enter text.</w:t>
          </w:r>
        </w:p>
      </w:docPartBody>
    </w:docPart>
    <w:docPart>
      <w:docPartPr>
        <w:name w:val="C81ACFA39C0C45D49F3059B293F41672"/>
        <w:category>
          <w:name w:val="General"/>
          <w:gallery w:val="placeholder"/>
        </w:category>
        <w:types>
          <w:type w:val="bbPlcHdr"/>
        </w:types>
        <w:behaviors>
          <w:behavior w:val="content"/>
        </w:behaviors>
        <w:guid w:val="{062EE485-1ED0-47CE-81AA-78F8113EDDDA}"/>
      </w:docPartPr>
      <w:docPartBody>
        <w:p w:rsidR="005A2B80" w:rsidRDefault="003222E3" w:rsidP="003222E3">
          <w:pPr>
            <w:pStyle w:val="C81ACFA39C0C45D49F3059B293F41672"/>
          </w:pPr>
          <w:r w:rsidRPr="002E44F9">
            <w:rPr>
              <w:rStyle w:val="PlaceholderText"/>
              <w:i/>
              <w:color w:val="808080" w:themeColor="background1" w:themeShade="80"/>
            </w:rPr>
            <w:t>Click here to enter text.</w:t>
          </w:r>
        </w:p>
      </w:docPartBody>
    </w:docPart>
    <w:docPart>
      <w:docPartPr>
        <w:name w:val="CEF3A27A9E224F67B3863E77643DE54B"/>
        <w:category>
          <w:name w:val="General"/>
          <w:gallery w:val="placeholder"/>
        </w:category>
        <w:types>
          <w:type w:val="bbPlcHdr"/>
        </w:types>
        <w:behaviors>
          <w:behavior w:val="content"/>
        </w:behaviors>
        <w:guid w:val="{69B40B6B-42A7-4D35-A0FA-C41AA9E4D271}"/>
      </w:docPartPr>
      <w:docPartBody>
        <w:p w:rsidR="005A2B80" w:rsidRDefault="003222E3" w:rsidP="003222E3">
          <w:pPr>
            <w:pStyle w:val="CEF3A27A9E224F67B3863E77643DE54B"/>
          </w:pPr>
          <w:r w:rsidRPr="002E44F9">
            <w:rPr>
              <w:rStyle w:val="PlaceholderText"/>
              <w:i/>
              <w:color w:val="808080" w:themeColor="background1" w:themeShade="80"/>
            </w:rPr>
            <w:t>Click here to enter text.</w:t>
          </w:r>
        </w:p>
      </w:docPartBody>
    </w:docPart>
    <w:docPart>
      <w:docPartPr>
        <w:name w:val="751C98DA2FE842E19FCB83B7F17250E8"/>
        <w:category>
          <w:name w:val="General"/>
          <w:gallery w:val="placeholder"/>
        </w:category>
        <w:types>
          <w:type w:val="bbPlcHdr"/>
        </w:types>
        <w:behaviors>
          <w:behavior w:val="content"/>
        </w:behaviors>
        <w:guid w:val="{FFE9D691-700C-4FDE-BB26-9652A984F9FC}"/>
      </w:docPartPr>
      <w:docPartBody>
        <w:p w:rsidR="005A2B80" w:rsidRDefault="003222E3" w:rsidP="003222E3">
          <w:pPr>
            <w:pStyle w:val="751C98DA2FE842E19FCB83B7F17250E8"/>
          </w:pPr>
          <w:r w:rsidRPr="002E44F9">
            <w:rPr>
              <w:rStyle w:val="PlaceholderText"/>
              <w:i/>
              <w:color w:val="808080" w:themeColor="background1" w:themeShade="80"/>
            </w:rPr>
            <w:t>Click here to enter text.</w:t>
          </w:r>
        </w:p>
      </w:docPartBody>
    </w:docPart>
    <w:docPart>
      <w:docPartPr>
        <w:name w:val="11481492A59C47D88C3C13C340D57843"/>
        <w:category>
          <w:name w:val="General"/>
          <w:gallery w:val="placeholder"/>
        </w:category>
        <w:types>
          <w:type w:val="bbPlcHdr"/>
        </w:types>
        <w:behaviors>
          <w:behavior w:val="content"/>
        </w:behaviors>
        <w:guid w:val="{D97FF9F0-B9E1-4BAD-9E78-10CD12C415BE}"/>
      </w:docPartPr>
      <w:docPartBody>
        <w:p w:rsidR="005A2B80" w:rsidRDefault="003222E3" w:rsidP="003222E3">
          <w:pPr>
            <w:pStyle w:val="11481492A59C47D88C3C13C340D57843"/>
          </w:pPr>
          <w:r w:rsidRPr="002E44F9">
            <w:rPr>
              <w:rStyle w:val="PlaceholderText"/>
              <w:i/>
              <w:color w:val="808080" w:themeColor="background1" w:themeShade="80"/>
            </w:rPr>
            <w:t>Click here to enter text.</w:t>
          </w:r>
        </w:p>
      </w:docPartBody>
    </w:docPart>
    <w:docPart>
      <w:docPartPr>
        <w:name w:val="5A194D58CCE24C4E919122374E34562C"/>
        <w:category>
          <w:name w:val="General"/>
          <w:gallery w:val="placeholder"/>
        </w:category>
        <w:types>
          <w:type w:val="bbPlcHdr"/>
        </w:types>
        <w:behaviors>
          <w:behavior w:val="content"/>
        </w:behaviors>
        <w:guid w:val="{FA666D2C-FA0E-4D1A-9266-078AC88743EE}"/>
      </w:docPartPr>
      <w:docPartBody>
        <w:p w:rsidR="008775AF" w:rsidRDefault="008775AF" w:rsidP="008775AF">
          <w:pPr>
            <w:pStyle w:val="5A194D58CCE24C4E919122374E34562C"/>
          </w:pPr>
          <w:r w:rsidRPr="002E44F9">
            <w:rPr>
              <w:rStyle w:val="PlaceholderText"/>
              <w:i/>
              <w:color w:val="808080" w:themeColor="background1" w:themeShade="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E3"/>
    <w:rsid w:val="002E5B08"/>
    <w:rsid w:val="003222E3"/>
    <w:rsid w:val="00551AB7"/>
    <w:rsid w:val="005A2B80"/>
    <w:rsid w:val="0087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5AF"/>
    <w:rPr>
      <w:color w:val="808080"/>
    </w:rPr>
  </w:style>
  <w:style w:type="paragraph" w:customStyle="1" w:styleId="6D634B0938C54FAD9B1D4D493DA82CC5">
    <w:name w:val="6D634B0938C54FAD9B1D4D493DA82CC5"/>
    <w:rsid w:val="003222E3"/>
  </w:style>
  <w:style w:type="paragraph" w:customStyle="1" w:styleId="C81ACFA39C0C45D49F3059B293F41672">
    <w:name w:val="C81ACFA39C0C45D49F3059B293F41672"/>
    <w:rsid w:val="003222E3"/>
  </w:style>
  <w:style w:type="paragraph" w:customStyle="1" w:styleId="CEF3A27A9E224F67B3863E77643DE54B">
    <w:name w:val="CEF3A27A9E224F67B3863E77643DE54B"/>
    <w:rsid w:val="003222E3"/>
  </w:style>
  <w:style w:type="paragraph" w:customStyle="1" w:styleId="751C98DA2FE842E19FCB83B7F17250E8">
    <w:name w:val="751C98DA2FE842E19FCB83B7F17250E8"/>
    <w:rsid w:val="003222E3"/>
  </w:style>
  <w:style w:type="paragraph" w:customStyle="1" w:styleId="11481492A59C47D88C3C13C340D57843">
    <w:name w:val="11481492A59C47D88C3C13C340D57843"/>
    <w:rsid w:val="003222E3"/>
  </w:style>
  <w:style w:type="paragraph" w:customStyle="1" w:styleId="5A194D58CCE24C4E919122374E34562C">
    <w:name w:val="5A194D58CCE24C4E919122374E34562C"/>
    <w:rsid w:val="00877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362</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Provide administrative support to the Director of Operations and Maintenance, Director of Design and Construction, Administrative Supervisor and division supervisors with the day-to-day operations of the department</vt:lpstr>
    </vt:vector>
  </TitlesOfParts>
  <Company>Mount Vernon Ladies' Association</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administrative support to the Director of Operations and Maintenance, Director of Design and Construction, Administrative Supervisor and division supervisors with the day-to-day operations of the department</dc:title>
  <dc:creator>Cindy Fiscko</dc:creator>
  <cp:lastModifiedBy>Annabelle Loveland</cp:lastModifiedBy>
  <cp:revision>7</cp:revision>
  <cp:lastPrinted>2018-03-12T19:37:00Z</cp:lastPrinted>
  <dcterms:created xsi:type="dcterms:W3CDTF">2022-02-02T21:42:00Z</dcterms:created>
  <dcterms:modified xsi:type="dcterms:W3CDTF">2022-07-11T18:56:00Z</dcterms:modified>
</cp:coreProperties>
</file>